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EE7EE" w14:textId="77777777" w:rsidR="00C750CD" w:rsidRPr="00830CA9" w:rsidRDefault="00830CA9" w:rsidP="00830CA9">
      <w:pPr>
        <w:rPr>
          <w:b/>
          <w:sz w:val="32"/>
          <w:szCs w:val="32"/>
        </w:rPr>
      </w:pPr>
      <w:r w:rsidRPr="00830CA9">
        <w:rPr>
          <w:b/>
          <w:sz w:val="32"/>
          <w:szCs w:val="32"/>
        </w:rPr>
        <w:t>Prioritní osa 1:  Rozvoj hospodářství a podnikání</w:t>
      </w:r>
    </w:p>
    <w:p w14:paraId="3EA44BEF" w14:textId="77777777" w:rsidR="00830CA9" w:rsidRDefault="00830CA9" w:rsidP="00830CA9"/>
    <w:p w14:paraId="4001EBB0" w14:textId="77777777" w:rsidR="00830CA9" w:rsidRDefault="00830CA9" w:rsidP="00830CA9">
      <w:pPr>
        <w:rPr>
          <w:u w:val="single"/>
        </w:rPr>
      </w:pPr>
      <w:r w:rsidRPr="00830CA9">
        <w:rPr>
          <w:u w:val="single"/>
        </w:rPr>
        <w:t>Opatření 1.1 Podpora a rozvoj podnikání</w:t>
      </w:r>
    </w:p>
    <w:p w14:paraId="24BB8CF1" w14:textId="77777777" w:rsidR="00830CA9" w:rsidRDefault="00830CA9" w:rsidP="00830CA9">
      <w:pPr>
        <w:rPr>
          <w:u w:val="single"/>
        </w:rPr>
      </w:pPr>
    </w:p>
    <w:p w14:paraId="4A1AB066" w14:textId="77777777" w:rsidR="00830CA9" w:rsidRDefault="00830CA9" w:rsidP="00830CA9">
      <w:pPr>
        <w:rPr>
          <w:b/>
          <w:u w:val="single"/>
        </w:rPr>
      </w:pPr>
      <w:r w:rsidRPr="00830CA9">
        <w:rPr>
          <w:b/>
          <w:u w:val="single"/>
        </w:rPr>
        <w:t>Aktivity:</w:t>
      </w:r>
    </w:p>
    <w:p w14:paraId="7CEE1164" w14:textId="77777777" w:rsidR="00830CA9" w:rsidRDefault="00830CA9" w:rsidP="00830CA9">
      <w:pPr>
        <w:rPr>
          <w:b/>
          <w:u w:val="single"/>
        </w:rPr>
      </w:pPr>
    </w:p>
    <w:p w14:paraId="541E2F73" w14:textId="3BB3D97B" w:rsidR="00830CA9" w:rsidRDefault="00830CA9" w:rsidP="00830CA9">
      <w:pPr>
        <w:pStyle w:val="ListParagraph"/>
        <w:numPr>
          <w:ilvl w:val="2"/>
          <w:numId w:val="1"/>
        </w:numPr>
      </w:pPr>
      <w:r>
        <w:t>příprava území a infrastruktury</w:t>
      </w:r>
      <w:r w:rsidR="00E806D5">
        <w:t xml:space="preserve"> k</w:t>
      </w:r>
      <w:r>
        <w:t xml:space="preserve">e vzniku průmyslové zóny, </w:t>
      </w:r>
      <w:r w:rsidR="004B78A3">
        <w:t>podpora</w:t>
      </w:r>
      <w:r>
        <w:t xml:space="preserve"> vzniku průmyslové zóny</w:t>
      </w:r>
    </w:p>
    <w:p w14:paraId="250F2E03" w14:textId="77777777" w:rsidR="00830CA9" w:rsidRPr="00AF0C39" w:rsidRDefault="00830CA9" w:rsidP="00830CA9">
      <w:pPr>
        <w:pStyle w:val="ListParagraph"/>
        <w:numPr>
          <w:ilvl w:val="2"/>
          <w:numId w:val="1"/>
        </w:numPr>
        <w:rPr>
          <w:color w:val="FF0000"/>
        </w:rPr>
      </w:pPr>
      <w:r w:rsidRPr="00AF0C39">
        <w:rPr>
          <w:color w:val="FF0000"/>
        </w:rPr>
        <w:t>podpora drobných živnostníků a poskytovatelů služeb</w:t>
      </w:r>
    </w:p>
    <w:p w14:paraId="5264FDC2" w14:textId="5E9B5BAD" w:rsidR="00830CA9" w:rsidRDefault="003A1669" w:rsidP="00830CA9">
      <w:pPr>
        <w:pStyle w:val="ListParagraph"/>
        <w:numPr>
          <w:ilvl w:val="2"/>
          <w:numId w:val="1"/>
        </w:numPr>
      </w:pPr>
      <w:r>
        <w:t>napomáhání</w:t>
      </w:r>
      <w:r w:rsidR="00830CA9">
        <w:t xml:space="preserve"> rozšiřování drobného podnikání a služeb</w:t>
      </w:r>
    </w:p>
    <w:p w14:paraId="0767DF0F" w14:textId="77777777" w:rsidR="00830CA9" w:rsidRDefault="00830CA9" w:rsidP="00830CA9"/>
    <w:p w14:paraId="36E50549" w14:textId="77777777" w:rsidR="00830CA9" w:rsidRPr="00E806D5" w:rsidRDefault="00830CA9" w:rsidP="00830CA9">
      <w:pPr>
        <w:rPr>
          <w:u w:val="single"/>
        </w:rPr>
      </w:pPr>
      <w:r w:rsidRPr="00E806D5">
        <w:rPr>
          <w:u w:val="single"/>
        </w:rPr>
        <w:t>Opatření 1.2 Rozvoj hospodářství/ ekonomiky</w:t>
      </w:r>
    </w:p>
    <w:p w14:paraId="0B089C43" w14:textId="77777777" w:rsidR="00830CA9" w:rsidRDefault="00830CA9" w:rsidP="00830CA9"/>
    <w:p w14:paraId="645F688A" w14:textId="77777777" w:rsidR="00830CA9" w:rsidRPr="00E806D5" w:rsidRDefault="00830CA9" w:rsidP="00830CA9">
      <w:pPr>
        <w:rPr>
          <w:b/>
          <w:u w:val="single"/>
        </w:rPr>
      </w:pPr>
      <w:r w:rsidRPr="00E806D5">
        <w:rPr>
          <w:b/>
          <w:u w:val="single"/>
        </w:rPr>
        <w:t>Aktivity:</w:t>
      </w:r>
    </w:p>
    <w:p w14:paraId="3B3A6ACC" w14:textId="77777777" w:rsidR="00830CA9" w:rsidRDefault="00830CA9" w:rsidP="00830CA9"/>
    <w:p w14:paraId="4B1FE6D4" w14:textId="77777777" w:rsidR="00E806D5" w:rsidRDefault="00830CA9" w:rsidP="00830CA9">
      <w:r>
        <w:t>1.2.1</w:t>
      </w:r>
      <w:r>
        <w:tab/>
      </w:r>
      <w:r w:rsidR="00BE173F">
        <w:t>vytvoření zázemí pro rozvoj lesnictví, zemědělství, možnosti rozšíření</w:t>
      </w:r>
    </w:p>
    <w:p w14:paraId="21E7413D" w14:textId="77777777" w:rsidR="00BE173F" w:rsidRDefault="00E806D5" w:rsidP="00830CA9">
      <w:r>
        <w:t xml:space="preserve">             </w:t>
      </w:r>
      <w:r w:rsidR="00BE173F">
        <w:t xml:space="preserve"> technické vybavenosti, specializace výroby</w:t>
      </w:r>
    </w:p>
    <w:p w14:paraId="3FBE7C0E" w14:textId="0CD4F3A5" w:rsidR="00BE173F" w:rsidRDefault="00BE173F" w:rsidP="00830CA9">
      <w:r>
        <w:t>1.2.2</w:t>
      </w:r>
      <w:r>
        <w:tab/>
      </w:r>
      <w:r w:rsidR="00E806D5">
        <w:t>nabídka pronájmu</w:t>
      </w:r>
      <w:r w:rsidR="00A92935">
        <w:t xml:space="preserve"> a prodeje</w:t>
      </w:r>
      <w:r w:rsidR="00E806D5">
        <w:t xml:space="preserve"> obecních pozemků</w:t>
      </w:r>
    </w:p>
    <w:p w14:paraId="09A9F616" w14:textId="77777777" w:rsidR="00E806D5" w:rsidRDefault="00E806D5" w:rsidP="00830CA9"/>
    <w:p w14:paraId="58526B07" w14:textId="77777777" w:rsidR="00E806D5" w:rsidRPr="00E806D5" w:rsidRDefault="00E806D5" w:rsidP="00830CA9">
      <w:pPr>
        <w:rPr>
          <w:u w:val="single"/>
        </w:rPr>
      </w:pPr>
      <w:r w:rsidRPr="00E806D5">
        <w:rPr>
          <w:u w:val="single"/>
        </w:rPr>
        <w:t>Opatření 1.3 Fungování a komunikace v rámci města</w:t>
      </w:r>
    </w:p>
    <w:p w14:paraId="6CE0DEDB" w14:textId="77777777" w:rsidR="00E806D5" w:rsidRDefault="00E806D5" w:rsidP="00830CA9"/>
    <w:p w14:paraId="09D2664E" w14:textId="77777777" w:rsidR="00E806D5" w:rsidRPr="00E806D5" w:rsidRDefault="00E806D5" w:rsidP="00830CA9">
      <w:pPr>
        <w:rPr>
          <w:b/>
          <w:u w:val="single"/>
        </w:rPr>
      </w:pPr>
      <w:r w:rsidRPr="00E806D5">
        <w:rPr>
          <w:b/>
          <w:u w:val="single"/>
        </w:rPr>
        <w:t>Aktivity:</w:t>
      </w:r>
    </w:p>
    <w:p w14:paraId="67AB83CB" w14:textId="77777777" w:rsidR="00E806D5" w:rsidRDefault="00E806D5" w:rsidP="00830CA9"/>
    <w:p w14:paraId="39EBEB32" w14:textId="77777777" w:rsidR="00E806D5" w:rsidRDefault="00E806D5" w:rsidP="00830CA9">
      <w:r>
        <w:t>1.3.1</w:t>
      </w:r>
      <w:r>
        <w:tab/>
        <w:t>pravidelná a otevřená komunikace s podnikateli, pořádání workshopů</w:t>
      </w:r>
    </w:p>
    <w:p w14:paraId="2AAABEF2" w14:textId="77777777" w:rsidR="00E806D5" w:rsidRDefault="00E806D5" w:rsidP="00830CA9">
      <w:r>
        <w:t>1.3.2</w:t>
      </w:r>
      <w:r>
        <w:tab/>
        <w:t>poskytnutí prostorů městem pro pořádání přednášek, školení</w:t>
      </w:r>
    </w:p>
    <w:p w14:paraId="736C2553" w14:textId="77777777" w:rsidR="00E806D5" w:rsidRDefault="00E806D5" w:rsidP="00830CA9">
      <w:r>
        <w:t>1.3.3</w:t>
      </w:r>
      <w:r>
        <w:tab/>
      </w:r>
      <w:r w:rsidR="007F4FD8">
        <w:t>e-komerce pozemků určených pro podnikání</w:t>
      </w:r>
    </w:p>
    <w:p w14:paraId="16E0D212" w14:textId="77777777" w:rsidR="007F4FD8" w:rsidRDefault="007F4FD8" w:rsidP="00830CA9"/>
    <w:p w14:paraId="49E7CC30" w14:textId="77777777" w:rsidR="007F4FD8" w:rsidRPr="00830CA9" w:rsidRDefault="007F4FD8" w:rsidP="007F4FD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Prioritní osa 2</w:t>
      </w:r>
      <w:r w:rsidRPr="00830CA9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t>Občanská vybavenost a majetek města a občanů, infrastruktura</w:t>
      </w:r>
    </w:p>
    <w:p w14:paraId="5C912A7F" w14:textId="77777777" w:rsidR="007F4FD8" w:rsidRDefault="007F4FD8" w:rsidP="007F4FD8"/>
    <w:p w14:paraId="48183AE7" w14:textId="77777777" w:rsidR="007F4FD8" w:rsidRDefault="007F4FD8" w:rsidP="007F4FD8">
      <w:pPr>
        <w:rPr>
          <w:u w:val="single"/>
        </w:rPr>
      </w:pPr>
      <w:r>
        <w:rPr>
          <w:u w:val="single"/>
        </w:rPr>
        <w:t>Opatření 2</w:t>
      </w:r>
      <w:r w:rsidRPr="00830CA9">
        <w:rPr>
          <w:u w:val="single"/>
        </w:rPr>
        <w:t xml:space="preserve">.1 </w:t>
      </w:r>
      <w:r>
        <w:rPr>
          <w:u w:val="single"/>
        </w:rPr>
        <w:t>Vodohospodářská infrastruktura</w:t>
      </w:r>
    </w:p>
    <w:p w14:paraId="649897EB" w14:textId="77777777" w:rsidR="007F4FD8" w:rsidRDefault="007F4FD8" w:rsidP="007F4FD8">
      <w:pPr>
        <w:rPr>
          <w:u w:val="single"/>
        </w:rPr>
      </w:pPr>
    </w:p>
    <w:p w14:paraId="4D08F0B5" w14:textId="77777777" w:rsidR="007F4FD8" w:rsidRDefault="007F4FD8" w:rsidP="007F4FD8">
      <w:pPr>
        <w:rPr>
          <w:b/>
          <w:u w:val="single"/>
        </w:rPr>
      </w:pPr>
      <w:r w:rsidRPr="00830CA9">
        <w:rPr>
          <w:b/>
          <w:u w:val="single"/>
        </w:rPr>
        <w:t>Aktivity:</w:t>
      </w:r>
    </w:p>
    <w:p w14:paraId="6B071D87" w14:textId="77777777" w:rsidR="007F4FD8" w:rsidRDefault="007F4FD8" w:rsidP="007F4FD8">
      <w:pPr>
        <w:rPr>
          <w:b/>
          <w:u w:val="single"/>
        </w:rPr>
      </w:pPr>
    </w:p>
    <w:p w14:paraId="0B04B2B7" w14:textId="77777777" w:rsidR="007F4FD8" w:rsidRPr="00AF0C39" w:rsidRDefault="007F4FD8" w:rsidP="007F4FD8">
      <w:pPr>
        <w:pStyle w:val="ListParagraph"/>
        <w:numPr>
          <w:ilvl w:val="2"/>
          <w:numId w:val="2"/>
        </w:numPr>
        <w:rPr>
          <w:color w:val="FF0000"/>
        </w:rPr>
      </w:pPr>
      <w:r w:rsidRPr="00AF0C39">
        <w:rPr>
          <w:color w:val="FF0000"/>
        </w:rPr>
        <w:t xml:space="preserve">zajištění zásobování pitnou vodou – vybudování vodovodního řádu a napojení na zásobování pitnou vodou v místních částech </w:t>
      </w:r>
      <w:proofErr w:type="spellStart"/>
      <w:r w:rsidRPr="00AF0C39">
        <w:rPr>
          <w:color w:val="FF0000"/>
        </w:rPr>
        <w:t>Lipná</w:t>
      </w:r>
      <w:proofErr w:type="spellEnd"/>
    </w:p>
    <w:p w14:paraId="4E48D4E5" w14:textId="77777777" w:rsidR="007F4FD8" w:rsidRPr="00AF0C39" w:rsidRDefault="007F4FD8" w:rsidP="007F4FD8">
      <w:pPr>
        <w:pStyle w:val="ListParagraph"/>
        <w:numPr>
          <w:ilvl w:val="2"/>
          <w:numId w:val="2"/>
        </w:numPr>
        <w:rPr>
          <w:color w:val="FF0000"/>
        </w:rPr>
      </w:pPr>
      <w:r w:rsidRPr="00AF0C39">
        <w:rPr>
          <w:color w:val="FF0000"/>
        </w:rPr>
        <w:t>pasportizace kanalizace</w:t>
      </w:r>
      <w:r w:rsidR="00714EB1" w:rsidRPr="00AF0C39">
        <w:rPr>
          <w:color w:val="FF0000"/>
        </w:rPr>
        <w:t xml:space="preserve"> – zpracování ekonomicko-technické variantní studie řešení systému čištění odpadních vod Města Potštát (ČOV)</w:t>
      </w:r>
    </w:p>
    <w:p w14:paraId="5B1C3ACB" w14:textId="77777777" w:rsidR="00714EB1" w:rsidRDefault="00714EB1" w:rsidP="007F4FD8">
      <w:pPr>
        <w:pStyle w:val="ListParagraph"/>
        <w:numPr>
          <w:ilvl w:val="2"/>
          <w:numId w:val="2"/>
        </w:numPr>
      </w:pPr>
      <w:r>
        <w:t>systém čištění odpadních vod (ČOV)</w:t>
      </w:r>
    </w:p>
    <w:p w14:paraId="5E800E4C" w14:textId="437E860A" w:rsidR="00D303BE" w:rsidRPr="00AF0C39" w:rsidRDefault="00D303BE" w:rsidP="007F4FD8">
      <w:pPr>
        <w:pStyle w:val="ListParagraph"/>
        <w:numPr>
          <w:ilvl w:val="2"/>
          <w:numId w:val="2"/>
        </w:numPr>
        <w:rPr>
          <w:color w:val="FF0000"/>
        </w:rPr>
      </w:pPr>
      <w:r w:rsidRPr="00AF0C39">
        <w:rPr>
          <w:color w:val="FF0000"/>
        </w:rPr>
        <w:t>Revitalizace místních toků a rybníků</w:t>
      </w:r>
    </w:p>
    <w:p w14:paraId="65086346" w14:textId="77777777" w:rsidR="007F4FD8" w:rsidRDefault="007F4FD8" w:rsidP="00714EB1">
      <w:pPr>
        <w:pStyle w:val="ListParagraph"/>
      </w:pPr>
    </w:p>
    <w:p w14:paraId="0DD552FE" w14:textId="77777777" w:rsidR="007F4FD8" w:rsidRPr="00E806D5" w:rsidRDefault="00714EB1" w:rsidP="007F4FD8">
      <w:pPr>
        <w:rPr>
          <w:u w:val="single"/>
        </w:rPr>
      </w:pPr>
      <w:r>
        <w:rPr>
          <w:u w:val="single"/>
        </w:rPr>
        <w:t>Opatření 2.2 Rekonstrukce a rozvoj dopravní infrastruktury, bezpečnost</w:t>
      </w:r>
    </w:p>
    <w:p w14:paraId="4BDD9697" w14:textId="77777777" w:rsidR="007F4FD8" w:rsidRDefault="007F4FD8" w:rsidP="007F4FD8"/>
    <w:p w14:paraId="0EE7012A" w14:textId="77777777" w:rsidR="007F4FD8" w:rsidRPr="00E806D5" w:rsidRDefault="007F4FD8" w:rsidP="007F4FD8">
      <w:pPr>
        <w:rPr>
          <w:b/>
          <w:u w:val="single"/>
        </w:rPr>
      </w:pPr>
      <w:r w:rsidRPr="00E806D5">
        <w:rPr>
          <w:b/>
          <w:u w:val="single"/>
        </w:rPr>
        <w:t>Aktivity:</w:t>
      </w:r>
    </w:p>
    <w:p w14:paraId="4F2467B9" w14:textId="77777777" w:rsidR="007F4FD8" w:rsidRDefault="007F4FD8" w:rsidP="007F4FD8"/>
    <w:p w14:paraId="42ABF847" w14:textId="77777777" w:rsidR="007F4FD8" w:rsidRPr="00AF0C39" w:rsidRDefault="00714EB1" w:rsidP="00DC1A49">
      <w:pPr>
        <w:rPr>
          <w:color w:val="FF0000"/>
        </w:rPr>
      </w:pPr>
      <w:r w:rsidRPr="00AF0C39">
        <w:rPr>
          <w:color w:val="FF0000"/>
        </w:rPr>
        <w:t>2.2.1</w:t>
      </w:r>
      <w:r w:rsidR="007F4FD8" w:rsidRPr="00AF0C39">
        <w:rPr>
          <w:color w:val="FF0000"/>
        </w:rPr>
        <w:tab/>
      </w:r>
      <w:r w:rsidRPr="00AF0C39">
        <w:rPr>
          <w:color w:val="FF0000"/>
        </w:rPr>
        <w:t>rekonstrukce dopravní infrastruktury – místní komunikace</w:t>
      </w:r>
    </w:p>
    <w:p w14:paraId="5A608DFD" w14:textId="77777777" w:rsidR="007F4FD8" w:rsidRDefault="00714EB1" w:rsidP="00DC1A49">
      <w:r>
        <w:t>2.2.2</w:t>
      </w:r>
      <w:r>
        <w:tab/>
        <w:t>rekonstrukce dopravní infrastruktury – krajské komunikace</w:t>
      </w:r>
    </w:p>
    <w:p w14:paraId="453406B7" w14:textId="77777777" w:rsidR="00714EB1" w:rsidRPr="00AF0C39" w:rsidRDefault="00714EB1" w:rsidP="00DC1A49">
      <w:pPr>
        <w:rPr>
          <w:color w:val="FF0000"/>
        </w:rPr>
      </w:pPr>
      <w:r w:rsidRPr="00AF0C39">
        <w:rPr>
          <w:color w:val="FF0000"/>
        </w:rPr>
        <w:t>2.2.3</w:t>
      </w:r>
      <w:r w:rsidRPr="00AF0C39">
        <w:rPr>
          <w:color w:val="FF0000"/>
        </w:rPr>
        <w:tab/>
      </w:r>
      <w:r w:rsidR="00845D68" w:rsidRPr="00AF0C39">
        <w:rPr>
          <w:color w:val="FF0000"/>
        </w:rPr>
        <w:t>budování a rekonstrukce bezbariérových komunikací pro pěší (chodníky)</w:t>
      </w:r>
    </w:p>
    <w:p w14:paraId="77F27238" w14:textId="77777777" w:rsidR="006B759E" w:rsidRDefault="00845D68" w:rsidP="007F4FD8">
      <w:r>
        <w:lastRenderedPageBreak/>
        <w:t>2.2.4</w:t>
      </w:r>
      <w:r>
        <w:tab/>
        <w:t>obnova, rozvoj a údržba cyklos</w:t>
      </w:r>
      <w:r w:rsidR="00531B19">
        <w:t>tezek a turistických tras ve městě</w:t>
      </w:r>
      <w:r w:rsidR="006B759E">
        <w:t xml:space="preserve">, </w:t>
      </w:r>
    </w:p>
    <w:p w14:paraId="2B14C315" w14:textId="77777777" w:rsidR="00845D68" w:rsidRDefault="006B759E" w:rsidP="007F4FD8">
      <w:r>
        <w:t xml:space="preserve">              bezpečnost</w:t>
      </w:r>
    </w:p>
    <w:p w14:paraId="568CD678" w14:textId="77777777" w:rsidR="00531B19" w:rsidRDefault="00845D68" w:rsidP="007F4FD8">
      <w:r>
        <w:t>2.2.5</w:t>
      </w:r>
      <w:r>
        <w:tab/>
        <w:t xml:space="preserve">vytipování dopravně nebezpečných a kolizních míst, opatření ke zlepšení </w:t>
      </w:r>
      <w:r w:rsidR="00531B19">
        <w:t xml:space="preserve"> </w:t>
      </w:r>
    </w:p>
    <w:p w14:paraId="740C8B43" w14:textId="77777777" w:rsidR="00845D68" w:rsidRDefault="00531B19" w:rsidP="007F4FD8">
      <w:r>
        <w:t xml:space="preserve">              bezpečnosti dopravy ve městě </w:t>
      </w:r>
    </w:p>
    <w:p w14:paraId="1476F5F5" w14:textId="77777777" w:rsidR="009D7332" w:rsidRPr="00AF0C39" w:rsidRDefault="009D7332" w:rsidP="007F4FD8">
      <w:pPr>
        <w:rPr>
          <w:color w:val="FF0000"/>
        </w:rPr>
      </w:pPr>
      <w:r>
        <w:t>2.2</w:t>
      </w:r>
      <w:r w:rsidRPr="00AF0C39">
        <w:rPr>
          <w:color w:val="FF0000"/>
        </w:rPr>
        <w:t>.6</w:t>
      </w:r>
      <w:r w:rsidRPr="00AF0C39">
        <w:rPr>
          <w:color w:val="FF0000"/>
        </w:rPr>
        <w:tab/>
        <w:t xml:space="preserve">realizace opatření zklidňujících prvků na silnicích a místních </w:t>
      </w:r>
    </w:p>
    <w:p w14:paraId="388DB615" w14:textId="77777777" w:rsidR="009D7332" w:rsidRPr="00AF0C39" w:rsidRDefault="009D7332" w:rsidP="007F4FD8">
      <w:pPr>
        <w:rPr>
          <w:color w:val="FF0000"/>
        </w:rPr>
      </w:pPr>
      <w:r w:rsidRPr="00AF0C39">
        <w:rPr>
          <w:color w:val="FF0000"/>
        </w:rPr>
        <w:t xml:space="preserve">              komunikacích v návaznosti na Národní strategii bezpečnosti silničního </w:t>
      </w:r>
    </w:p>
    <w:p w14:paraId="1E7A45C0" w14:textId="77777777" w:rsidR="009D7332" w:rsidRPr="00AF0C39" w:rsidRDefault="009D7332" w:rsidP="007F4FD8">
      <w:pPr>
        <w:rPr>
          <w:color w:val="FF0000"/>
        </w:rPr>
      </w:pPr>
      <w:r w:rsidRPr="00AF0C39">
        <w:rPr>
          <w:color w:val="FF0000"/>
        </w:rPr>
        <w:t xml:space="preserve">              provozu (dopravní značení, autobusové zastávky, osvětlené přechody pro </w:t>
      </w:r>
    </w:p>
    <w:p w14:paraId="1A234BE3" w14:textId="4FE81AEA" w:rsidR="009D7332" w:rsidRPr="00AF0C39" w:rsidRDefault="009D7332" w:rsidP="007F4FD8">
      <w:pPr>
        <w:rPr>
          <w:color w:val="FF0000"/>
        </w:rPr>
      </w:pPr>
      <w:r w:rsidRPr="00AF0C39">
        <w:rPr>
          <w:color w:val="FF0000"/>
        </w:rPr>
        <w:t xml:space="preserve">             chodce)</w:t>
      </w:r>
    </w:p>
    <w:p w14:paraId="20478918" w14:textId="3E3C9B17" w:rsidR="00531B19" w:rsidRDefault="009D7332" w:rsidP="007F4FD8">
      <w:r>
        <w:t>2.2.7</w:t>
      </w:r>
      <w:r w:rsidR="00531B19">
        <w:tab/>
        <w:t>revize mostů a propustků</w:t>
      </w:r>
    </w:p>
    <w:p w14:paraId="17150BFE" w14:textId="3A7DAA96" w:rsidR="00714EB1" w:rsidRDefault="00531B19" w:rsidP="007F4FD8">
      <w:r>
        <w:tab/>
      </w:r>
    </w:p>
    <w:p w14:paraId="1D79CA2B" w14:textId="150A4B77" w:rsidR="007F4FD8" w:rsidRPr="00E806D5" w:rsidRDefault="005649B1" w:rsidP="007F4FD8">
      <w:pPr>
        <w:rPr>
          <w:u w:val="single"/>
        </w:rPr>
      </w:pPr>
      <w:r>
        <w:rPr>
          <w:u w:val="single"/>
        </w:rPr>
        <w:t>Opatření 2</w:t>
      </w:r>
      <w:r w:rsidR="007F4FD8" w:rsidRPr="00E806D5">
        <w:rPr>
          <w:u w:val="single"/>
        </w:rPr>
        <w:t xml:space="preserve">.3 </w:t>
      </w:r>
      <w:r>
        <w:rPr>
          <w:u w:val="single"/>
        </w:rPr>
        <w:t>Technická infrastruktura</w:t>
      </w:r>
    </w:p>
    <w:p w14:paraId="644DA49E" w14:textId="77777777" w:rsidR="007F4FD8" w:rsidRDefault="007F4FD8" w:rsidP="007F4FD8"/>
    <w:p w14:paraId="11B128CD" w14:textId="77777777" w:rsidR="007F4FD8" w:rsidRPr="00E806D5" w:rsidRDefault="007F4FD8" w:rsidP="007F4FD8">
      <w:pPr>
        <w:rPr>
          <w:b/>
          <w:u w:val="single"/>
        </w:rPr>
      </w:pPr>
      <w:r w:rsidRPr="00E806D5">
        <w:rPr>
          <w:b/>
          <w:u w:val="single"/>
        </w:rPr>
        <w:t>Aktivity:</w:t>
      </w:r>
    </w:p>
    <w:p w14:paraId="54770D6C" w14:textId="77777777" w:rsidR="007F4FD8" w:rsidRDefault="007F4FD8" w:rsidP="007F4FD8"/>
    <w:p w14:paraId="0BAB8500" w14:textId="77777777" w:rsidR="00DC1A49" w:rsidRDefault="00D4408F" w:rsidP="00DC1A49">
      <w:r>
        <w:t>2.3.1.</w:t>
      </w:r>
      <w:r>
        <w:tab/>
        <w:t>modernizace a rozvoj inženýrských sítí</w:t>
      </w:r>
      <w:r w:rsidR="00A11FDA">
        <w:t xml:space="preserve"> </w:t>
      </w:r>
      <w:r w:rsidR="00DC1A49">
        <w:t xml:space="preserve">(veřejné osvětlení, veřejný </w:t>
      </w:r>
    </w:p>
    <w:p w14:paraId="764AD6FA" w14:textId="5755AC0D" w:rsidR="007F4FD8" w:rsidRDefault="00DC1A49" w:rsidP="00DC1A49">
      <w:r>
        <w:t xml:space="preserve">              </w:t>
      </w:r>
      <w:r w:rsidR="008C03F6">
        <w:t>rozhlas)</w:t>
      </w:r>
    </w:p>
    <w:p w14:paraId="30149AF0" w14:textId="5BAB58DA" w:rsidR="00DC1A49" w:rsidRDefault="00A11FDA" w:rsidP="00D303BE">
      <w:pPr>
        <w:pStyle w:val="ListParagraph"/>
        <w:numPr>
          <w:ilvl w:val="2"/>
          <w:numId w:val="8"/>
        </w:numPr>
      </w:pPr>
      <w:r>
        <w:t>zabezpečení technického vybavení města,</w:t>
      </w:r>
      <w:r w:rsidR="00DC1A49">
        <w:t xml:space="preserve"> pracovních sil pro pravidelnou</w:t>
      </w:r>
    </w:p>
    <w:p w14:paraId="3026207E" w14:textId="2188B4CB" w:rsidR="007F4FD8" w:rsidRDefault="00A11FDA" w:rsidP="00DC1A49">
      <w:pPr>
        <w:pStyle w:val="ListParagraph"/>
      </w:pPr>
      <w:r>
        <w:t>údržbu veřejných prostranství a komunikací</w:t>
      </w:r>
    </w:p>
    <w:p w14:paraId="41B95C5D" w14:textId="5725CE27" w:rsidR="007F4FD8" w:rsidRDefault="007F4FD8" w:rsidP="007F4FD8"/>
    <w:p w14:paraId="1172F5F6" w14:textId="77777777" w:rsidR="005649B1" w:rsidRDefault="005649B1" w:rsidP="007F4FD8"/>
    <w:p w14:paraId="2B7AFC38" w14:textId="7E65F0C3" w:rsidR="00A11FDA" w:rsidRPr="00E806D5" w:rsidRDefault="00A11FDA" w:rsidP="00A11FDA">
      <w:pPr>
        <w:rPr>
          <w:u w:val="single"/>
        </w:rPr>
      </w:pPr>
      <w:r>
        <w:rPr>
          <w:u w:val="single"/>
        </w:rPr>
        <w:t>Opatření 2.4 Občanská vybavenost a služby</w:t>
      </w:r>
    </w:p>
    <w:p w14:paraId="282AA7DE" w14:textId="77777777" w:rsidR="00A11FDA" w:rsidRDefault="00A11FDA" w:rsidP="00A11FDA"/>
    <w:p w14:paraId="0776B9FB" w14:textId="77777777" w:rsidR="00A11FDA" w:rsidRPr="00E806D5" w:rsidRDefault="00A11FDA" w:rsidP="00A11FDA">
      <w:pPr>
        <w:rPr>
          <w:b/>
          <w:u w:val="single"/>
        </w:rPr>
      </w:pPr>
      <w:r w:rsidRPr="00E806D5">
        <w:rPr>
          <w:b/>
          <w:u w:val="single"/>
        </w:rPr>
        <w:t>Aktivity:</w:t>
      </w:r>
    </w:p>
    <w:p w14:paraId="70C98CDA" w14:textId="77777777" w:rsidR="00A11FDA" w:rsidRDefault="00A11FDA" w:rsidP="00A11FDA"/>
    <w:p w14:paraId="7F2D69A6" w14:textId="6127F6D0" w:rsidR="00A11FDA" w:rsidRPr="00AF0C39" w:rsidRDefault="00B81D24" w:rsidP="00DC1A49">
      <w:pPr>
        <w:rPr>
          <w:color w:val="FF0000"/>
        </w:rPr>
      </w:pPr>
      <w:r w:rsidRPr="00AF0C39">
        <w:rPr>
          <w:color w:val="FF0000"/>
        </w:rPr>
        <w:t>2.4.1.</w:t>
      </w:r>
      <w:r w:rsidRPr="00AF0C39">
        <w:rPr>
          <w:color w:val="FF0000"/>
        </w:rPr>
        <w:tab/>
      </w:r>
      <w:r w:rsidR="008C03F6" w:rsidRPr="00AF0C39">
        <w:rPr>
          <w:color w:val="FF0000"/>
        </w:rPr>
        <w:t>obnova, revitalizace a doplnění výstavby autobusových zastávek</w:t>
      </w:r>
    </w:p>
    <w:p w14:paraId="4D77B32F" w14:textId="2109DD1F" w:rsidR="00A11FDA" w:rsidRPr="00AF0C39" w:rsidRDefault="008C03F6" w:rsidP="00D303BE">
      <w:pPr>
        <w:pStyle w:val="ListParagraph"/>
        <w:numPr>
          <w:ilvl w:val="2"/>
          <w:numId w:val="9"/>
        </w:numPr>
        <w:rPr>
          <w:color w:val="FF0000"/>
        </w:rPr>
      </w:pPr>
      <w:r w:rsidRPr="00AF0C39">
        <w:rPr>
          <w:color w:val="FF0000"/>
        </w:rPr>
        <w:t xml:space="preserve">vytvoření zázemí pro Klub seniorů a </w:t>
      </w:r>
      <w:r w:rsidR="00DC1A49" w:rsidRPr="00AF0C39">
        <w:rPr>
          <w:color w:val="FF0000"/>
        </w:rPr>
        <w:t>Mateřské</w:t>
      </w:r>
      <w:r w:rsidR="003A1669" w:rsidRPr="00AF0C39">
        <w:rPr>
          <w:color w:val="FF0000"/>
        </w:rPr>
        <w:t>ho</w:t>
      </w:r>
      <w:r w:rsidR="00DC1A49" w:rsidRPr="00AF0C39">
        <w:rPr>
          <w:color w:val="FF0000"/>
        </w:rPr>
        <w:t xml:space="preserve"> </w:t>
      </w:r>
      <w:r w:rsidR="003A1669" w:rsidRPr="00AF0C39">
        <w:rPr>
          <w:color w:val="FF0000"/>
        </w:rPr>
        <w:t>centra</w:t>
      </w:r>
      <w:r w:rsidR="00DC1A49" w:rsidRPr="00AF0C39">
        <w:rPr>
          <w:color w:val="FF0000"/>
        </w:rPr>
        <w:t xml:space="preserve">, podpora </w:t>
      </w:r>
      <w:r w:rsidR="00333895" w:rsidRPr="00AF0C39">
        <w:rPr>
          <w:color w:val="FF0000"/>
        </w:rPr>
        <w:t>jejich činnosti</w:t>
      </w:r>
    </w:p>
    <w:p w14:paraId="74D9A2E5" w14:textId="5ADAD1C0" w:rsidR="00333895" w:rsidRDefault="00333895" w:rsidP="00DC1A49">
      <w:r>
        <w:t>2.4.3</w:t>
      </w:r>
      <w:r>
        <w:tab/>
        <w:t>revitalizace hřbitova</w:t>
      </w:r>
    </w:p>
    <w:p w14:paraId="17AD9716" w14:textId="40E8A28E" w:rsidR="00333895" w:rsidRPr="00AF0C39" w:rsidRDefault="00333895" w:rsidP="00DC1A49">
      <w:pPr>
        <w:rPr>
          <w:color w:val="FF0000"/>
        </w:rPr>
      </w:pPr>
      <w:r w:rsidRPr="00AF0C39">
        <w:rPr>
          <w:color w:val="FF0000"/>
        </w:rPr>
        <w:t>2.4.4</w:t>
      </w:r>
      <w:r w:rsidRPr="00AF0C39">
        <w:rPr>
          <w:color w:val="FF0000"/>
        </w:rPr>
        <w:tab/>
        <w:t>oprava opěrných zídek</w:t>
      </w:r>
    </w:p>
    <w:p w14:paraId="0252A986" w14:textId="77777777" w:rsidR="005649B1" w:rsidRDefault="005649B1" w:rsidP="007F4FD8"/>
    <w:p w14:paraId="6CDF87E4" w14:textId="0AAE69E2" w:rsidR="00333895" w:rsidRPr="00E806D5" w:rsidRDefault="00333895" w:rsidP="00333895">
      <w:pPr>
        <w:rPr>
          <w:u w:val="single"/>
        </w:rPr>
      </w:pPr>
      <w:r>
        <w:rPr>
          <w:u w:val="single"/>
        </w:rPr>
        <w:t>Opatření 2.5 Podpora bydlení</w:t>
      </w:r>
    </w:p>
    <w:p w14:paraId="566D1450" w14:textId="77777777" w:rsidR="00333895" w:rsidRDefault="00333895" w:rsidP="00333895"/>
    <w:p w14:paraId="31B11CDA" w14:textId="77777777" w:rsidR="00333895" w:rsidRPr="00E806D5" w:rsidRDefault="00333895" w:rsidP="00333895">
      <w:pPr>
        <w:rPr>
          <w:b/>
          <w:u w:val="single"/>
        </w:rPr>
      </w:pPr>
      <w:r w:rsidRPr="00E806D5">
        <w:rPr>
          <w:b/>
          <w:u w:val="single"/>
        </w:rPr>
        <w:t>Aktivity:</w:t>
      </w:r>
    </w:p>
    <w:p w14:paraId="72AC9E39" w14:textId="77777777" w:rsidR="00333895" w:rsidRDefault="00333895" w:rsidP="00333895"/>
    <w:p w14:paraId="633EF866" w14:textId="4E29ED8B" w:rsidR="00333895" w:rsidRPr="00AF0C39" w:rsidRDefault="00333895" w:rsidP="00DC1A49">
      <w:pPr>
        <w:rPr>
          <w:color w:val="FF0000"/>
        </w:rPr>
      </w:pPr>
      <w:r w:rsidRPr="00AF0C39">
        <w:rPr>
          <w:color w:val="FF0000"/>
        </w:rPr>
        <w:t xml:space="preserve">2.5.1.   zasíťování </w:t>
      </w:r>
      <w:r w:rsidR="00FF037C" w:rsidRPr="00AF0C39">
        <w:rPr>
          <w:color w:val="FF0000"/>
        </w:rPr>
        <w:t>pozemků určených pro bydlení</w:t>
      </w:r>
    </w:p>
    <w:p w14:paraId="1876F5C1" w14:textId="070824FF" w:rsidR="00333895" w:rsidRDefault="00333895" w:rsidP="00DC1A49"/>
    <w:p w14:paraId="5C52BB12" w14:textId="77777777" w:rsidR="00333895" w:rsidRDefault="00333895" w:rsidP="007F4FD8"/>
    <w:p w14:paraId="1C5E7C4C" w14:textId="77777777" w:rsidR="00FF037C" w:rsidRDefault="00FF037C" w:rsidP="007F4FD8"/>
    <w:p w14:paraId="5180B277" w14:textId="0E9E240A" w:rsidR="00046350" w:rsidRPr="00AC54AC" w:rsidRDefault="00046350" w:rsidP="0004635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Prioritní osa 3</w:t>
      </w:r>
      <w:r w:rsidRPr="00AC54AC">
        <w:rPr>
          <w:b/>
          <w:sz w:val="32"/>
          <w:szCs w:val="32"/>
        </w:rPr>
        <w:t xml:space="preserve">:  </w:t>
      </w:r>
      <w:r w:rsidR="00AC54AC" w:rsidRPr="00AC54AC">
        <w:rPr>
          <w:b/>
          <w:sz w:val="32"/>
          <w:szCs w:val="32"/>
          <w:u w:val="single"/>
        </w:rPr>
        <w:t>Kvalita života ve městě (lidé, kultura, společenský život ve městě)</w:t>
      </w:r>
    </w:p>
    <w:p w14:paraId="514B5E8A" w14:textId="77777777" w:rsidR="00046350" w:rsidRDefault="00046350" w:rsidP="00046350"/>
    <w:p w14:paraId="5376AFC5" w14:textId="50402256" w:rsidR="00046350" w:rsidRDefault="00046350" w:rsidP="00046350">
      <w:pPr>
        <w:tabs>
          <w:tab w:val="left" w:pos="1980"/>
        </w:tabs>
        <w:rPr>
          <w:u w:val="single"/>
        </w:rPr>
      </w:pPr>
      <w:r>
        <w:rPr>
          <w:u w:val="single"/>
        </w:rPr>
        <w:t>Opatření 3</w:t>
      </w:r>
      <w:r w:rsidRPr="00830CA9">
        <w:rPr>
          <w:u w:val="single"/>
        </w:rPr>
        <w:t xml:space="preserve">.1 </w:t>
      </w:r>
      <w:r w:rsidR="00F205FF">
        <w:rPr>
          <w:u w:val="single"/>
        </w:rPr>
        <w:t>Obnova a z</w:t>
      </w:r>
      <w:r>
        <w:rPr>
          <w:u w:val="single"/>
        </w:rPr>
        <w:t>achování historického, kulturního a duchovního dědictví</w:t>
      </w:r>
      <w:r w:rsidR="00F205FF">
        <w:rPr>
          <w:u w:val="single"/>
        </w:rPr>
        <w:t xml:space="preserve"> ve spolupráci s jinými vlastníky jednotlivých objektů (církevní právnické osoby, soukromé osoby, aj.)</w:t>
      </w:r>
    </w:p>
    <w:p w14:paraId="0B41F807" w14:textId="77777777" w:rsidR="00046350" w:rsidRDefault="00046350" w:rsidP="00046350">
      <w:pPr>
        <w:rPr>
          <w:u w:val="single"/>
        </w:rPr>
      </w:pPr>
    </w:p>
    <w:p w14:paraId="7CD4E7C0" w14:textId="77777777" w:rsidR="00046350" w:rsidRDefault="00046350" w:rsidP="00046350">
      <w:pPr>
        <w:rPr>
          <w:b/>
          <w:u w:val="single"/>
        </w:rPr>
      </w:pPr>
      <w:r w:rsidRPr="00830CA9">
        <w:rPr>
          <w:b/>
          <w:u w:val="single"/>
        </w:rPr>
        <w:t>Aktivity:</w:t>
      </w:r>
    </w:p>
    <w:p w14:paraId="0ECBAE55" w14:textId="77777777" w:rsidR="00046350" w:rsidRDefault="00046350" w:rsidP="00046350">
      <w:pPr>
        <w:rPr>
          <w:b/>
          <w:u w:val="single"/>
        </w:rPr>
      </w:pPr>
    </w:p>
    <w:p w14:paraId="173D3418" w14:textId="47ED3FED" w:rsidR="00F205FF" w:rsidRDefault="00EA742F" w:rsidP="0042373D">
      <w:r w:rsidRPr="00AF0C39">
        <w:rPr>
          <w:color w:val="FF0000"/>
        </w:rPr>
        <w:t>3.1.1</w:t>
      </w:r>
      <w:r>
        <w:tab/>
      </w:r>
      <w:r w:rsidR="00F205FF" w:rsidRPr="00AF0C39">
        <w:rPr>
          <w:color w:val="FF0000"/>
        </w:rPr>
        <w:t>Obnova a zachování zámku</w:t>
      </w:r>
      <w:r w:rsidR="00F205FF">
        <w:t xml:space="preserve"> </w:t>
      </w:r>
    </w:p>
    <w:p w14:paraId="0A8CA902" w14:textId="73BA3C97" w:rsidR="00F205FF" w:rsidRDefault="00F205FF" w:rsidP="0042373D">
      <w:r>
        <w:t xml:space="preserve">3.1.2 </w:t>
      </w:r>
      <w:r w:rsidR="00EA742F">
        <w:tab/>
      </w:r>
      <w:r>
        <w:t>Obnova a zachování budovy ZUŠ</w:t>
      </w:r>
    </w:p>
    <w:p w14:paraId="175F12E5" w14:textId="4AB3505C" w:rsidR="00F205FF" w:rsidRPr="00AF0C39" w:rsidRDefault="0042373D" w:rsidP="0042373D">
      <w:pPr>
        <w:rPr>
          <w:color w:val="FF0000"/>
        </w:rPr>
      </w:pPr>
      <w:r w:rsidRPr="00AF0C39">
        <w:rPr>
          <w:color w:val="FF0000"/>
        </w:rPr>
        <w:t>3.1.3</w:t>
      </w:r>
      <w:r w:rsidR="00F205FF" w:rsidRPr="00AF0C39">
        <w:rPr>
          <w:color w:val="FF0000"/>
        </w:rPr>
        <w:t xml:space="preserve"> </w:t>
      </w:r>
      <w:r w:rsidR="00EA742F" w:rsidRPr="00AF0C39">
        <w:rPr>
          <w:color w:val="FF0000"/>
        </w:rPr>
        <w:tab/>
      </w:r>
      <w:r w:rsidR="00F205FF" w:rsidRPr="00AF0C39">
        <w:rPr>
          <w:color w:val="FF0000"/>
        </w:rPr>
        <w:t>Obnova a zachování měšťanským domů na náměstí</w:t>
      </w:r>
    </w:p>
    <w:p w14:paraId="746F2A9E" w14:textId="77777777" w:rsidR="00EA742F" w:rsidRPr="00AF0C39" w:rsidRDefault="0042373D" w:rsidP="0042373D">
      <w:pPr>
        <w:rPr>
          <w:color w:val="FF0000"/>
        </w:rPr>
      </w:pPr>
      <w:r w:rsidRPr="00AF0C39">
        <w:rPr>
          <w:color w:val="FF0000"/>
        </w:rPr>
        <w:t>3.1.4</w:t>
      </w:r>
      <w:r w:rsidR="00F205FF" w:rsidRPr="00AF0C39">
        <w:rPr>
          <w:color w:val="FF0000"/>
        </w:rPr>
        <w:t xml:space="preserve"> </w:t>
      </w:r>
      <w:r w:rsidR="00EA742F" w:rsidRPr="00AF0C39">
        <w:rPr>
          <w:color w:val="FF0000"/>
        </w:rPr>
        <w:tab/>
      </w:r>
      <w:r w:rsidR="00F205FF" w:rsidRPr="00AF0C39">
        <w:rPr>
          <w:color w:val="FF0000"/>
        </w:rPr>
        <w:t xml:space="preserve">Obnova a zachování církevních staveb, drobných sakrálních staveb, </w:t>
      </w:r>
    </w:p>
    <w:p w14:paraId="7B5EEAF5" w14:textId="7C0C067C" w:rsidR="00EA742F" w:rsidRPr="00AF0C39" w:rsidRDefault="00EA742F" w:rsidP="0042373D">
      <w:pPr>
        <w:rPr>
          <w:color w:val="FF0000"/>
        </w:rPr>
      </w:pPr>
      <w:r w:rsidRPr="00AF0C39">
        <w:rPr>
          <w:color w:val="FF0000"/>
        </w:rPr>
        <w:t xml:space="preserve">              </w:t>
      </w:r>
      <w:r w:rsidR="003A1669" w:rsidRPr="00AF0C39">
        <w:rPr>
          <w:color w:val="FF0000"/>
        </w:rPr>
        <w:t>sousoší, hodinové věže</w:t>
      </w:r>
      <w:r w:rsidR="00F205FF" w:rsidRPr="00AF0C39">
        <w:rPr>
          <w:color w:val="FF0000"/>
        </w:rPr>
        <w:t xml:space="preserve"> a jiných významných historických a kulturních </w:t>
      </w:r>
    </w:p>
    <w:p w14:paraId="7F192669" w14:textId="5FD5E332" w:rsidR="007F4FD8" w:rsidRPr="00AF0C39" w:rsidRDefault="00EA742F" w:rsidP="0042373D">
      <w:pPr>
        <w:rPr>
          <w:color w:val="FF0000"/>
        </w:rPr>
      </w:pPr>
      <w:r w:rsidRPr="00AF0C39">
        <w:rPr>
          <w:color w:val="FF0000"/>
        </w:rPr>
        <w:t xml:space="preserve">              </w:t>
      </w:r>
      <w:r w:rsidR="00F205FF" w:rsidRPr="00AF0C39">
        <w:rPr>
          <w:color w:val="FF0000"/>
        </w:rPr>
        <w:t>objektů</w:t>
      </w:r>
    </w:p>
    <w:p w14:paraId="3822D41A" w14:textId="2E11C2B8" w:rsidR="0042373D" w:rsidRDefault="0042373D" w:rsidP="00830CA9"/>
    <w:p w14:paraId="4A2D9307" w14:textId="77777777" w:rsidR="00D14C91" w:rsidRDefault="00D14C91" w:rsidP="0042373D">
      <w:pPr>
        <w:rPr>
          <w:u w:val="single"/>
        </w:rPr>
      </w:pPr>
    </w:p>
    <w:p w14:paraId="7A4E081A" w14:textId="7BECE581" w:rsidR="0042373D" w:rsidRDefault="00D14C91" w:rsidP="0042373D">
      <w:pPr>
        <w:rPr>
          <w:u w:val="single"/>
        </w:rPr>
      </w:pPr>
      <w:r>
        <w:rPr>
          <w:u w:val="single"/>
        </w:rPr>
        <w:t>Opatření 3.2 Obnova, rekonstrukce a modernizace objektů občanské vybavenosti a veřejného prostranství s podporou rozvoje služeb ve městě</w:t>
      </w:r>
    </w:p>
    <w:p w14:paraId="0EFC30E8" w14:textId="77777777" w:rsidR="00D14C91" w:rsidRDefault="00D14C91" w:rsidP="0042373D">
      <w:pPr>
        <w:rPr>
          <w:u w:val="single"/>
        </w:rPr>
      </w:pPr>
    </w:p>
    <w:p w14:paraId="1E99CB41" w14:textId="77777777" w:rsidR="0042373D" w:rsidRDefault="0042373D" w:rsidP="0042373D">
      <w:pPr>
        <w:rPr>
          <w:b/>
          <w:u w:val="single"/>
        </w:rPr>
      </w:pPr>
      <w:r w:rsidRPr="00830CA9">
        <w:rPr>
          <w:b/>
          <w:u w:val="single"/>
        </w:rPr>
        <w:t>Aktivity:</w:t>
      </w:r>
    </w:p>
    <w:p w14:paraId="0D172F31" w14:textId="77777777" w:rsidR="0042373D" w:rsidRDefault="0042373D" w:rsidP="0042373D">
      <w:pPr>
        <w:rPr>
          <w:b/>
          <w:u w:val="single"/>
        </w:rPr>
      </w:pPr>
    </w:p>
    <w:p w14:paraId="7D7C2333" w14:textId="7B4F07CC" w:rsidR="0042373D" w:rsidRPr="00AF0C39" w:rsidRDefault="0042373D" w:rsidP="0042373D">
      <w:pPr>
        <w:rPr>
          <w:color w:val="FF0000"/>
        </w:rPr>
      </w:pPr>
      <w:r w:rsidRPr="00AF0C39">
        <w:rPr>
          <w:color w:val="FF0000"/>
        </w:rPr>
        <w:t>3.2</w:t>
      </w:r>
      <w:r w:rsidR="00EA742F" w:rsidRPr="00AF0C39">
        <w:rPr>
          <w:color w:val="FF0000"/>
        </w:rPr>
        <w:t>.1</w:t>
      </w:r>
      <w:r w:rsidR="00EA742F" w:rsidRPr="00AF0C39">
        <w:rPr>
          <w:color w:val="FF0000"/>
        </w:rPr>
        <w:tab/>
      </w:r>
      <w:r w:rsidRPr="00AF0C39">
        <w:rPr>
          <w:color w:val="FF0000"/>
        </w:rPr>
        <w:t xml:space="preserve">Zlepšení vzhledu města a místních částí odstraněním starých či </w:t>
      </w:r>
    </w:p>
    <w:p w14:paraId="4D7A3594" w14:textId="21EB28EE" w:rsidR="0042373D" w:rsidRPr="00AF0C39" w:rsidRDefault="0042373D" w:rsidP="0042373D">
      <w:pPr>
        <w:rPr>
          <w:color w:val="FF0000"/>
        </w:rPr>
      </w:pPr>
      <w:r w:rsidRPr="00AF0C39">
        <w:rPr>
          <w:color w:val="FF0000"/>
        </w:rPr>
        <w:t xml:space="preserve">          </w:t>
      </w:r>
      <w:r w:rsidR="00EA742F" w:rsidRPr="00AF0C39">
        <w:rPr>
          <w:color w:val="FF0000"/>
        </w:rPr>
        <w:t xml:space="preserve">    </w:t>
      </w:r>
      <w:r w:rsidRPr="00AF0C39">
        <w:rPr>
          <w:color w:val="FF0000"/>
        </w:rPr>
        <w:t>nebezpečných objektů</w:t>
      </w:r>
    </w:p>
    <w:p w14:paraId="6466533E" w14:textId="3F6A7D7B" w:rsidR="0042373D" w:rsidRDefault="0042373D" w:rsidP="0042373D">
      <w:r>
        <w:t>3.2</w:t>
      </w:r>
      <w:r w:rsidR="00EA742F">
        <w:t>.2</w:t>
      </w:r>
      <w:r w:rsidR="00EA742F">
        <w:tab/>
        <w:t>Modernizace bytových jednotek</w:t>
      </w:r>
    </w:p>
    <w:p w14:paraId="4494619E" w14:textId="47E15AC6" w:rsidR="0042373D" w:rsidRDefault="0042373D" w:rsidP="0042373D">
      <w:r>
        <w:t xml:space="preserve">3.2.3 </w:t>
      </w:r>
      <w:r w:rsidR="00EA742F">
        <w:tab/>
        <w:t xml:space="preserve">Rekonstrukce sociálního zařízení </w:t>
      </w:r>
      <w:r w:rsidR="00466FF8">
        <w:t xml:space="preserve"> místní </w:t>
      </w:r>
      <w:r w:rsidR="00EA742F">
        <w:t>školy</w:t>
      </w:r>
    </w:p>
    <w:p w14:paraId="24FB3B6C" w14:textId="1486C2D1" w:rsidR="0042373D" w:rsidRDefault="0042373D" w:rsidP="00EA742F">
      <w:r>
        <w:t xml:space="preserve">3.2.4 </w:t>
      </w:r>
      <w:r w:rsidR="00EA742F">
        <w:tab/>
        <w:t>Rekonstrukce topného systému a kotelny obecního úřadu</w:t>
      </w:r>
    </w:p>
    <w:p w14:paraId="552368A3" w14:textId="5F52FA27" w:rsidR="0042373D" w:rsidRDefault="0042373D" w:rsidP="0042373D">
      <w:r>
        <w:t xml:space="preserve">3.2.5 </w:t>
      </w:r>
      <w:r w:rsidR="00D14C91">
        <w:tab/>
        <w:t>Kompletní revitalizace centra města</w:t>
      </w:r>
    </w:p>
    <w:p w14:paraId="0D539ACA" w14:textId="5B65EB15" w:rsidR="00D14C91" w:rsidRDefault="00D14C91" w:rsidP="0042373D">
      <w:r>
        <w:t>3.2.6</w:t>
      </w:r>
      <w:r>
        <w:tab/>
        <w:t>Zbudování bezbariérových přístupů do veřejných budov a prostranství</w:t>
      </w:r>
    </w:p>
    <w:p w14:paraId="6FF86B34" w14:textId="77777777" w:rsidR="00D14C91" w:rsidRDefault="00D14C91" w:rsidP="0042373D"/>
    <w:p w14:paraId="28359D48" w14:textId="3D6A166A" w:rsidR="00D14C91" w:rsidRPr="00D14C91" w:rsidRDefault="00D14C91" w:rsidP="0042373D">
      <w:pPr>
        <w:rPr>
          <w:u w:val="single"/>
        </w:rPr>
      </w:pPr>
      <w:r w:rsidRPr="00D14C91">
        <w:rPr>
          <w:u w:val="single"/>
        </w:rPr>
        <w:t>Opatření 3.3 Informační a komunikační systém města</w:t>
      </w:r>
    </w:p>
    <w:p w14:paraId="7289ED0B" w14:textId="77777777" w:rsidR="00D14C91" w:rsidRDefault="00D14C91" w:rsidP="0042373D"/>
    <w:p w14:paraId="3057AC65" w14:textId="19E5805D" w:rsidR="00D14C91" w:rsidRPr="00D14C91" w:rsidRDefault="00D14C91" w:rsidP="0042373D">
      <w:pPr>
        <w:rPr>
          <w:b/>
          <w:u w:val="single"/>
        </w:rPr>
      </w:pPr>
      <w:r w:rsidRPr="00830CA9">
        <w:rPr>
          <w:b/>
          <w:u w:val="single"/>
        </w:rPr>
        <w:t>Aktivity:</w:t>
      </w:r>
    </w:p>
    <w:p w14:paraId="29EABB66" w14:textId="77777777" w:rsidR="00D14C91" w:rsidRDefault="00D14C91" w:rsidP="0042373D"/>
    <w:p w14:paraId="2D23F832" w14:textId="7ADFCA2D" w:rsidR="00D14C91" w:rsidRDefault="00D14C91" w:rsidP="0042373D">
      <w:r>
        <w:t>3.3.1</w:t>
      </w:r>
      <w:r>
        <w:tab/>
        <w:t>Modernizace a zdokonalení městského rozhlasu</w:t>
      </w:r>
    </w:p>
    <w:p w14:paraId="57F55C39" w14:textId="450AAD0F" w:rsidR="00D14C91" w:rsidRDefault="00D14C91" w:rsidP="0042373D">
      <w:r>
        <w:t>3.3.2</w:t>
      </w:r>
      <w:r>
        <w:tab/>
      </w:r>
      <w:r w:rsidR="003A1669">
        <w:t>P</w:t>
      </w:r>
      <w:r>
        <w:t xml:space="preserve">okrytí </w:t>
      </w:r>
      <w:r w:rsidR="003A1669">
        <w:t xml:space="preserve">území města </w:t>
      </w:r>
      <w:r>
        <w:t>bezdrátovým připojením k internetu</w:t>
      </w:r>
    </w:p>
    <w:p w14:paraId="516E5579" w14:textId="77777777" w:rsidR="00D14C91" w:rsidRDefault="00D14C91" w:rsidP="0042373D"/>
    <w:p w14:paraId="5DC12469" w14:textId="559EC58E" w:rsidR="00D14C91" w:rsidRPr="00D14C91" w:rsidRDefault="00D14C91" w:rsidP="0042373D">
      <w:pPr>
        <w:rPr>
          <w:u w:val="single"/>
        </w:rPr>
      </w:pPr>
      <w:r w:rsidRPr="00D14C91">
        <w:rPr>
          <w:u w:val="single"/>
        </w:rPr>
        <w:t>Opatření 3.4 Kulturní a společenské akce</w:t>
      </w:r>
    </w:p>
    <w:p w14:paraId="6385EC21" w14:textId="77777777" w:rsidR="0042373D" w:rsidRDefault="0042373D" w:rsidP="00830CA9"/>
    <w:p w14:paraId="7723477F" w14:textId="77777777" w:rsidR="00D14C91" w:rsidRPr="00D14C91" w:rsidRDefault="00D14C91" w:rsidP="00D14C91">
      <w:pPr>
        <w:rPr>
          <w:b/>
          <w:u w:val="single"/>
        </w:rPr>
      </w:pPr>
      <w:r w:rsidRPr="00830CA9">
        <w:rPr>
          <w:b/>
          <w:u w:val="single"/>
        </w:rPr>
        <w:t>Aktivity:</w:t>
      </w:r>
    </w:p>
    <w:p w14:paraId="02E3870E" w14:textId="244EF20B" w:rsidR="007F4FD8" w:rsidRDefault="00F14866" w:rsidP="00F14866">
      <w:pPr>
        <w:tabs>
          <w:tab w:val="left" w:pos="2620"/>
        </w:tabs>
      </w:pPr>
      <w:r>
        <w:tab/>
      </w:r>
    </w:p>
    <w:p w14:paraId="1F7AB824" w14:textId="48A8A3A0" w:rsidR="00D14C91" w:rsidRPr="00AF0C39" w:rsidRDefault="00D14C91" w:rsidP="00830CA9">
      <w:pPr>
        <w:rPr>
          <w:color w:val="FF0000"/>
        </w:rPr>
      </w:pPr>
      <w:r w:rsidRPr="00AF0C39">
        <w:rPr>
          <w:color w:val="FF0000"/>
        </w:rPr>
        <w:t>3.4.1</w:t>
      </w:r>
      <w:r w:rsidRPr="00AF0C39">
        <w:rPr>
          <w:color w:val="FF0000"/>
        </w:rPr>
        <w:tab/>
      </w:r>
      <w:r w:rsidR="00466FF8" w:rsidRPr="00AF0C39">
        <w:rPr>
          <w:color w:val="FF0000"/>
        </w:rPr>
        <w:t>Zachování místních kulturních akcí, jako jsou vánoční jarmarky, dožínky...</w:t>
      </w:r>
    </w:p>
    <w:p w14:paraId="794E3733" w14:textId="3E4597A2" w:rsidR="00466FF8" w:rsidRDefault="00466FF8" w:rsidP="00830CA9">
      <w:r>
        <w:tab/>
      </w:r>
    </w:p>
    <w:p w14:paraId="505A87C9" w14:textId="5FDD54B7" w:rsidR="00466FF8" w:rsidRPr="00D14C91" w:rsidRDefault="00466FF8" w:rsidP="00466FF8">
      <w:pPr>
        <w:rPr>
          <w:u w:val="single"/>
        </w:rPr>
      </w:pPr>
      <w:r>
        <w:rPr>
          <w:u w:val="single"/>
        </w:rPr>
        <w:t>Opatření 3.5 Spolkový život, volnočasové aktivity a sport</w:t>
      </w:r>
    </w:p>
    <w:p w14:paraId="3C180415" w14:textId="77777777" w:rsidR="00466FF8" w:rsidRDefault="00466FF8" w:rsidP="00466FF8"/>
    <w:p w14:paraId="00618036" w14:textId="77777777" w:rsidR="00466FF8" w:rsidRPr="00D14C91" w:rsidRDefault="00466FF8" w:rsidP="00466FF8">
      <w:pPr>
        <w:rPr>
          <w:b/>
          <w:u w:val="single"/>
        </w:rPr>
      </w:pPr>
      <w:r w:rsidRPr="00830CA9">
        <w:rPr>
          <w:b/>
          <w:u w:val="single"/>
        </w:rPr>
        <w:t>Aktivity:</w:t>
      </w:r>
    </w:p>
    <w:p w14:paraId="37803E48" w14:textId="77777777" w:rsidR="00466FF8" w:rsidRDefault="00466FF8" w:rsidP="00466FF8"/>
    <w:p w14:paraId="31E65C2F" w14:textId="77777777" w:rsidR="00AE0A45" w:rsidRDefault="00466FF8" w:rsidP="00466FF8">
      <w:r>
        <w:t>3.5.1</w:t>
      </w:r>
      <w:r>
        <w:tab/>
      </w:r>
      <w:r w:rsidR="00AE0A45">
        <w:t>příprava a následná realizace úpravy</w:t>
      </w:r>
      <w:r>
        <w:t xml:space="preserve"> fotbalového hřiště a zázemí pro </w:t>
      </w:r>
    </w:p>
    <w:p w14:paraId="2BDE0452" w14:textId="453AAD09" w:rsidR="00466FF8" w:rsidRDefault="00AE0A45" w:rsidP="00466FF8">
      <w:r>
        <w:t xml:space="preserve">              </w:t>
      </w:r>
      <w:r w:rsidR="00466FF8">
        <w:t>konání společenských akcí</w:t>
      </w:r>
    </w:p>
    <w:p w14:paraId="18F32B26" w14:textId="4EDA2BB2" w:rsidR="00AE0A45" w:rsidRPr="00AF0C39" w:rsidRDefault="00466FF8" w:rsidP="00466FF8">
      <w:pPr>
        <w:rPr>
          <w:color w:val="FF0000"/>
        </w:rPr>
      </w:pPr>
      <w:r w:rsidRPr="00AF0C39">
        <w:rPr>
          <w:color w:val="FF0000"/>
        </w:rPr>
        <w:t>3.5.2</w:t>
      </w:r>
      <w:r w:rsidRPr="00AF0C39">
        <w:rPr>
          <w:color w:val="FF0000"/>
        </w:rPr>
        <w:tab/>
      </w:r>
      <w:r w:rsidR="00AE0A45" w:rsidRPr="00AF0C39">
        <w:rPr>
          <w:color w:val="FF0000"/>
        </w:rPr>
        <w:t>příprava a následná realizac</w:t>
      </w:r>
      <w:r w:rsidR="002352F3" w:rsidRPr="00AF0C39">
        <w:rPr>
          <w:color w:val="FF0000"/>
        </w:rPr>
        <w:t xml:space="preserve">e úprava </w:t>
      </w:r>
      <w:r w:rsidRPr="00AF0C39">
        <w:rPr>
          <w:color w:val="FF0000"/>
        </w:rPr>
        <w:t xml:space="preserve">zázemí pro konání plesů a </w:t>
      </w:r>
    </w:p>
    <w:p w14:paraId="4DD2076E" w14:textId="5EFA099E" w:rsidR="00466FF8" w:rsidRPr="00AF0C39" w:rsidRDefault="00AE0A45" w:rsidP="00466FF8">
      <w:pPr>
        <w:rPr>
          <w:color w:val="FF0000"/>
        </w:rPr>
      </w:pPr>
      <w:r w:rsidRPr="00AF0C39">
        <w:rPr>
          <w:color w:val="FF0000"/>
        </w:rPr>
        <w:t xml:space="preserve">             </w:t>
      </w:r>
      <w:r w:rsidR="00466FF8" w:rsidRPr="00AF0C39">
        <w:rPr>
          <w:color w:val="FF0000"/>
        </w:rPr>
        <w:t>společenských akcí</w:t>
      </w:r>
    </w:p>
    <w:p w14:paraId="4BB5ED8D" w14:textId="77777777" w:rsidR="002352F3" w:rsidRDefault="00466FF8" w:rsidP="00466FF8">
      <w:r>
        <w:t>3.5.3</w:t>
      </w:r>
      <w:r>
        <w:tab/>
      </w:r>
      <w:r w:rsidR="002352F3">
        <w:t xml:space="preserve">podpora realizace a obnova dětského mobiliáře a sportovišť dle </w:t>
      </w:r>
    </w:p>
    <w:p w14:paraId="3144ACFE" w14:textId="1D670647" w:rsidR="00466FF8" w:rsidRDefault="002352F3" w:rsidP="002352F3">
      <w:pPr>
        <w:ind w:firstLine="720"/>
      </w:pPr>
      <w:r>
        <w:t>evropských norem</w:t>
      </w:r>
    </w:p>
    <w:p w14:paraId="2DEBCEC2" w14:textId="5B337A9A" w:rsidR="002352F3" w:rsidRDefault="002352F3" w:rsidP="00466FF8">
      <w:r>
        <w:tab/>
      </w:r>
    </w:p>
    <w:p w14:paraId="0ACACA43" w14:textId="651D11CC" w:rsidR="002352F3" w:rsidRPr="00D14C91" w:rsidRDefault="002352F3" w:rsidP="002352F3">
      <w:pPr>
        <w:rPr>
          <w:u w:val="single"/>
        </w:rPr>
      </w:pPr>
      <w:r>
        <w:rPr>
          <w:u w:val="single"/>
        </w:rPr>
        <w:t>Opatření 3.6 Životní prostředí</w:t>
      </w:r>
    </w:p>
    <w:p w14:paraId="20BE2F07" w14:textId="77777777" w:rsidR="002352F3" w:rsidRDefault="002352F3" w:rsidP="002352F3"/>
    <w:p w14:paraId="3B1EEC58" w14:textId="77777777" w:rsidR="002352F3" w:rsidRPr="00D14C91" w:rsidRDefault="002352F3" w:rsidP="002352F3">
      <w:pPr>
        <w:rPr>
          <w:b/>
          <w:u w:val="single"/>
        </w:rPr>
      </w:pPr>
      <w:r w:rsidRPr="00830CA9">
        <w:rPr>
          <w:b/>
          <w:u w:val="single"/>
        </w:rPr>
        <w:t>Aktivity:</w:t>
      </w:r>
    </w:p>
    <w:p w14:paraId="2C5DCCC7" w14:textId="77777777" w:rsidR="002352F3" w:rsidRDefault="002352F3" w:rsidP="002352F3"/>
    <w:p w14:paraId="1684273C" w14:textId="1D2B2B1B" w:rsidR="002352F3" w:rsidRDefault="002352F3" w:rsidP="002352F3">
      <w:r>
        <w:t>3.6.1</w:t>
      </w:r>
      <w:r>
        <w:tab/>
        <w:t>protipovodňová opatření</w:t>
      </w:r>
    </w:p>
    <w:p w14:paraId="05475304" w14:textId="4367E37D" w:rsidR="002352F3" w:rsidRPr="00AF0C39" w:rsidRDefault="002352F3" w:rsidP="002352F3">
      <w:pPr>
        <w:rPr>
          <w:color w:val="FF0000"/>
        </w:rPr>
      </w:pPr>
      <w:r w:rsidRPr="00AF0C39">
        <w:rPr>
          <w:color w:val="FF0000"/>
        </w:rPr>
        <w:t>3.6.2</w:t>
      </w:r>
      <w:r w:rsidRPr="00AF0C39">
        <w:rPr>
          <w:color w:val="FF0000"/>
        </w:rPr>
        <w:tab/>
        <w:t>snižování zneč</w:t>
      </w:r>
      <w:r w:rsidR="003431A2" w:rsidRPr="00AF0C39">
        <w:rPr>
          <w:color w:val="FF0000"/>
        </w:rPr>
        <w:t>i</w:t>
      </w:r>
      <w:r w:rsidRPr="00AF0C39">
        <w:rPr>
          <w:color w:val="FF0000"/>
        </w:rPr>
        <w:t>štění ovzduší (spalování odpadu)</w:t>
      </w:r>
    </w:p>
    <w:p w14:paraId="20C857D4" w14:textId="554AD416" w:rsidR="002352F3" w:rsidRPr="00AF0C39" w:rsidRDefault="002352F3" w:rsidP="002352F3">
      <w:pPr>
        <w:rPr>
          <w:color w:val="FF0000"/>
        </w:rPr>
      </w:pPr>
      <w:r w:rsidRPr="00AF0C39">
        <w:rPr>
          <w:color w:val="FF0000"/>
        </w:rPr>
        <w:t>3.6.3</w:t>
      </w:r>
      <w:r w:rsidRPr="00AF0C39">
        <w:rPr>
          <w:color w:val="FF0000"/>
        </w:rPr>
        <w:tab/>
        <w:t>kompostéry pro domácnost</w:t>
      </w:r>
    </w:p>
    <w:p w14:paraId="32B743C2" w14:textId="3BAF354E" w:rsidR="002352F3" w:rsidRDefault="002352F3" w:rsidP="002352F3">
      <w:r>
        <w:t>3.6.4</w:t>
      </w:r>
      <w:r>
        <w:tab/>
        <w:t>podpora pro využívání obnovitelných zdrojů energie</w:t>
      </w:r>
    </w:p>
    <w:p w14:paraId="4B9CC448" w14:textId="5822DAEB" w:rsidR="002352F3" w:rsidRDefault="002352F3" w:rsidP="002352F3">
      <w:r>
        <w:t>3.6.5</w:t>
      </w:r>
      <w:r>
        <w:tab/>
        <w:t>revitalizace vodních toků</w:t>
      </w:r>
    </w:p>
    <w:p w14:paraId="6DC0CFC4" w14:textId="77777777" w:rsidR="00E806D5" w:rsidRDefault="00E806D5" w:rsidP="00830CA9"/>
    <w:p w14:paraId="5FACFEFA" w14:textId="15ED07E2" w:rsidR="005D1B56" w:rsidRPr="00830CA9" w:rsidRDefault="005D1B56" w:rsidP="005D1B5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Prioritní osa 4</w:t>
      </w:r>
      <w:r w:rsidRPr="00830CA9">
        <w:rPr>
          <w:b/>
          <w:sz w:val="32"/>
          <w:szCs w:val="32"/>
        </w:rPr>
        <w:t xml:space="preserve">: </w:t>
      </w:r>
      <w:r w:rsidR="00675F9E">
        <w:rPr>
          <w:b/>
          <w:sz w:val="32"/>
          <w:szCs w:val="32"/>
        </w:rPr>
        <w:t>Cestovní ruch, rekreace, volný čas</w:t>
      </w:r>
    </w:p>
    <w:p w14:paraId="0ABE9ADC" w14:textId="77777777" w:rsidR="005D1B56" w:rsidRPr="00675F9E" w:rsidRDefault="005D1B56" w:rsidP="005D1B56">
      <w:pPr>
        <w:rPr>
          <w:u w:val="single"/>
        </w:rPr>
      </w:pPr>
    </w:p>
    <w:p w14:paraId="024874E1" w14:textId="77777777" w:rsidR="00675F9E" w:rsidRDefault="00E043EC" w:rsidP="00675F9E">
      <w:pPr>
        <w:tabs>
          <w:tab w:val="left" w:pos="1980"/>
        </w:tabs>
        <w:rPr>
          <w:u w:val="single"/>
        </w:rPr>
      </w:pPr>
      <w:r w:rsidRPr="00675F9E">
        <w:rPr>
          <w:u w:val="single"/>
        </w:rPr>
        <w:t xml:space="preserve">Opatření 4.1 </w:t>
      </w:r>
      <w:r w:rsidR="00675F9E" w:rsidRPr="00675F9E">
        <w:rPr>
          <w:u w:val="single"/>
        </w:rPr>
        <w:t xml:space="preserve"> Služby pro cestovní ruch, propagace, market</w:t>
      </w:r>
      <w:r w:rsidR="00675F9E">
        <w:rPr>
          <w:u w:val="single"/>
        </w:rPr>
        <w:t>ing</w:t>
      </w:r>
    </w:p>
    <w:p w14:paraId="31A05692" w14:textId="77777777" w:rsidR="00675F9E" w:rsidRDefault="00675F9E" w:rsidP="00675F9E">
      <w:pPr>
        <w:tabs>
          <w:tab w:val="left" w:pos="1980"/>
        </w:tabs>
        <w:rPr>
          <w:u w:val="single"/>
        </w:rPr>
      </w:pPr>
    </w:p>
    <w:p w14:paraId="1F8A38BF" w14:textId="77777777" w:rsidR="00675F9E" w:rsidRDefault="00675F9E" w:rsidP="00675F9E">
      <w:pPr>
        <w:tabs>
          <w:tab w:val="left" w:pos="1980"/>
        </w:tabs>
      </w:pPr>
      <w:r>
        <w:t xml:space="preserve">4.1.1     vytvoření sítě </w:t>
      </w:r>
      <w:proofErr w:type="spellStart"/>
      <w:r>
        <w:t>infoboxů</w:t>
      </w:r>
      <w:proofErr w:type="spellEnd"/>
      <w:r>
        <w:t xml:space="preserve"> (informační kiosek)</w:t>
      </w:r>
    </w:p>
    <w:p w14:paraId="5FECCC7C" w14:textId="73BFF0E0" w:rsidR="00675F9E" w:rsidRDefault="00675F9E" w:rsidP="003A1669">
      <w:pPr>
        <w:tabs>
          <w:tab w:val="left" w:pos="1980"/>
        </w:tabs>
      </w:pPr>
      <w:r>
        <w:t xml:space="preserve">4.1.2     rozvoj služeb </w:t>
      </w:r>
      <w:r w:rsidR="003A1669">
        <w:t>v oblasti cestovního ruchu</w:t>
      </w:r>
      <w:r>
        <w:t xml:space="preserve"> </w:t>
      </w:r>
      <w:r w:rsidR="003A1669">
        <w:t>(</w:t>
      </w:r>
      <w:r>
        <w:t xml:space="preserve">ubytování, </w:t>
      </w:r>
      <w:r w:rsidR="003A1669">
        <w:t>stravování, občerstvení)</w:t>
      </w:r>
      <w:r>
        <w:tab/>
      </w:r>
    </w:p>
    <w:p w14:paraId="3CCBAC18" w14:textId="77777777" w:rsidR="002D3781" w:rsidRDefault="00675F9E" w:rsidP="002D3781">
      <w:pPr>
        <w:tabs>
          <w:tab w:val="left" w:pos="1980"/>
        </w:tabs>
      </w:pPr>
      <w:r>
        <w:t xml:space="preserve">4.1.3     </w:t>
      </w:r>
      <w:r w:rsidR="002D3781">
        <w:t xml:space="preserve">podpora a rozšíření zázemí pro zimní turistiku s možností celoročního </w:t>
      </w:r>
    </w:p>
    <w:p w14:paraId="51F8F586" w14:textId="697A1632" w:rsidR="00675F9E" w:rsidRDefault="00A11EA3" w:rsidP="002D3781">
      <w:pPr>
        <w:tabs>
          <w:tab w:val="left" w:pos="1980"/>
        </w:tabs>
      </w:pPr>
      <w:r>
        <w:t xml:space="preserve">               </w:t>
      </w:r>
      <w:r w:rsidR="002D3781">
        <w:t>využití (cykloturistika, rychlé občerstvení, ubytování, aj.)</w:t>
      </w:r>
      <w:r w:rsidR="00675F9E">
        <w:tab/>
      </w:r>
    </w:p>
    <w:p w14:paraId="262306AE" w14:textId="256F1279" w:rsidR="002D3781" w:rsidRDefault="002D3781" w:rsidP="002D3781">
      <w:pPr>
        <w:tabs>
          <w:tab w:val="left" w:pos="1980"/>
        </w:tabs>
      </w:pPr>
      <w:r>
        <w:t>4.1.4     využití vodní plochy Harta pro cestovní ruch a rybolov</w:t>
      </w:r>
    </w:p>
    <w:p w14:paraId="4747B81D" w14:textId="31011DD7" w:rsidR="002D3781" w:rsidRDefault="002D3781" w:rsidP="002D3781">
      <w:pPr>
        <w:tabs>
          <w:tab w:val="left" w:pos="1980"/>
        </w:tabs>
      </w:pPr>
      <w:r>
        <w:t>4.1.5     rozšíření nabídky turistických cílů – vybudování rozhledny</w:t>
      </w:r>
    </w:p>
    <w:p w14:paraId="1987712D" w14:textId="03C6FBF0" w:rsidR="002D3781" w:rsidRPr="002D3781" w:rsidRDefault="00784F37" w:rsidP="002D3781">
      <w:pPr>
        <w:tabs>
          <w:tab w:val="left" w:pos="1980"/>
        </w:tabs>
        <w:rPr>
          <w:u w:val="single"/>
        </w:rPr>
      </w:pPr>
      <w:r>
        <w:t xml:space="preserve">4.1.6     </w:t>
      </w:r>
      <w:r w:rsidR="003A1669">
        <w:t>tvorba propagačních materiálů o městě</w:t>
      </w:r>
      <w:r w:rsidR="002D3781">
        <w:t xml:space="preserve"> (mapy, brožury, letáky)</w:t>
      </w:r>
    </w:p>
    <w:p w14:paraId="141E0B87" w14:textId="77777777" w:rsidR="005D1B56" w:rsidRDefault="005D1B56" w:rsidP="00830CA9"/>
    <w:p w14:paraId="5CCB9465" w14:textId="4C6BA920" w:rsidR="00784F37" w:rsidRDefault="00784F37" w:rsidP="00784F37">
      <w:pPr>
        <w:tabs>
          <w:tab w:val="left" w:pos="1980"/>
        </w:tabs>
        <w:rPr>
          <w:u w:val="single"/>
        </w:rPr>
      </w:pPr>
      <w:r>
        <w:rPr>
          <w:u w:val="single"/>
        </w:rPr>
        <w:t>Opatření 4.2</w:t>
      </w:r>
      <w:r w:rsidRPr="00675F9E">
        <w:rPr>
          <w:u w:val="single"/>
        </w:rPr>
        <w:t xml:space="preserve"> </w:t>
      </w:r>
      <w:r>
        <w:rPr>
          <w:u w:val="single"/>
        </w:rPr>
        <w:t>Cyklistické, turistické a naučné stezky</w:t>
      </w:r>
    </w:p>
    <w:p w14:paraId="3BF8A200" w14:textId="77777777" w:rsidR="00784F37" w:rsidRDefault="00784F37" w:rsidP="00784F37">
      <w:pPr>
        <w:tabs>
          <w:tab w:val="left" w:pos="1980"/>
        </w:tabs>
        <w:rPr>
          <w:u w:val="single"/>
        </w:rPr>
      </w:pPr>
    </w:p>
    <w:p w14:paraId="59440345" w14:textId="1A3DDD71" w:rsidR="00784F37" w:rsidRDefault="00784F37" w:rsidP="00784F37">
      <w:pPr>
        <w:tabs>
          <w:tab w:val="left" w:pos="1980"/>
        </w:tabs>
      </w:pPr>
      <w:r w:rsidRPr="00784F37">
        <w:t>4.2.1</w:t>
      </w:r>
      <w:r>
        <w:t xml:space="preserve">       budování </w:t>
      </w:r>
      <w:proofErr w:type="spellStart"/>
      <w:r>
        <w:t>singltreků</w:t>
      </w:r>
      <w:proofErr w:type="spellEnd"/>
      <w:r>
        <w:t>, naučných stezek (</w:t>
      </w:r>
      <w:proofErr w:type="spellStart"/>
      <w:r>
        <w:t>Puchart</w:t>
      </w:r>
      <w:proofErr w:type="spellEnd"/>
      <w:r>
        <w:t xml:space="preserve">, Historie </w:t>
      </w:r>
      <w:proofErr w:type="spellStart"/>
      <w:r>
        <w:t>Potštátska</w:t>
      </w:r>
      <w:proofErr w:type="spellEnd"/>
      <w:r>
        <w:t>)</w:t>
      </w:r>
    </w:p>
    <w:p w14:paraId="34255476" w14:textId="4803AF0A" w:rsidR="00784F37" w:rsidRPr="00784F37" w:rsidRDefault="00784F37" w:rsidP="00784F37">
      <w:pPr>
        <w:tabs>
          <w:tab w:val="left" w:pos="1980"/>
        </w:tabs>
      </w:pPr>
      <w:r>
        <w:t>4.2.2       dobudování, modernizace místního orientačního systému</w:t>
      </w:r>
      <w:bookmarkStart w:id="0" w:name="_GoBack"/>
      <w:bookmarkEnd w:id="0"/>
    </w:p>
    <w:p w14:paraId="46E86731" w14:textId="77777777" w:rsidR="00784F37" w:rsidRDefault="00784F37" w:rsidP="00830CA9"/>
    <w:p w14:paraId="55347F33" w14:textId="77777777" w:rsidR="00B81D24" w:rsidRDefault="00B81D24" w:rsidP="00830CA9"/>
    <w:p w14:paraId="5D95202F" w14:textId="6D95CA58" w:rsidR="00784F37" w:rsidRDefault="00784F37" w:rsidP="00784F3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Prioritní osa 5</w:t>
      </w:r>
      <w:r w:rsidRPr="00830CA9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Partnerství</w:t>
      </w:r>
    </w:p>
    <w:p w14:paraId="268083A3" w14:textId="77777777" w:rsidR="00784F37" w:rsidRDefault="00784F37" w:rsidP="00784F37">
      <w:pPr>
        <w:rPr>
          <w:b/>
          <w:sz w:val="32"/>
          <w:szCs w:val="32"/>
        </w:rPr>
      </w:pPr>
    </w:p>
    <w:p w14:paraId="6AFBB4D3" w14:textId="680519EB" w:rsidR="00784F37" w:rsidRDefault="002D6314" w:rsidP="00784F37">
      <w:pPr>
        <w:tabs>
          <w:tab w:val="left" w:pos="1980"/>
        </w:tabs>
        <w:rPr>
          <w:u w:val="single"/>
        </w:rPr>
      </w:pPr>
      <w:r>
        <w:rPr>
          <w:u w:val="single"/>
        </w:rPr>
        <w:t>Opatření 5.1</w:t>
      </w:r>
      <w:r w:rsidR="00784F37" w:rsidRPr="00675F9E">
        <w:rPr>
          <w:u w:val="single"/>
        </w:rPr>
        <w:t xml:space="preserve"> </w:t>
      </w:r>
      <w:r w:rsidR="00A11EA3">
        <w:rPr>
          <w:u w:val="single"/>
        </w:rPr>
        <w:t>Rozvoj partnerství v rámci mikroregionu</w:t>
      </w:r>
    </w:p>
    <w:p w14:paraId="26D2C8D6" w14:textId="77777777" w:rsidR="00A11EA3" w:rsidRDefault="00A11EA3" w:rsidP="00784F37">
      <w:pPr>
        <w:tabs>
          <w:tab w:val="left" w:pos="1980"/>
        </w:tabs>
        <w:rPr>
          <w:u w:val="single"/>
        </w:rPr>
      </w:pPr>
    </w:p>
    <w:p w14:paraId="76976BA2" w14:textId="37A2F377" w:rsidR="00A11EA3" w:rsidRPr="00701FDE" w:rsidRDefault="00A11EA3" w:rsidP="00784F37">
      <w:pPr>
        <w:tabs>
          <w:tab w:val="left" w:pos="1980"/>
        </w:tabs>
        <w:rPr>
          <w:color w:val="FF0000"/>
        </w:rPr>
      </w:pPr>
      <w:r w:rsidRPr="00701FDE">
        <w:rPr>
          <w:color w:val="FF0000"/>
        </w:rPr>
        <w:t>5.</w:t>
      </w:r>
      <w:r w:rsidR="002D6314" w:rsidRPr="00701FDE">
        <w:rPr>
          <w:color w:val="FF0000"/>
        </w:rPr>
        <w:t>1</w:t>
      </w:r>
      <w:r w:rsidRPr="00701FDE">
        <w:rPr>
          <w:color w:val="FF0000"/>
        </w:rPr>
        <w:t xml:space="preserve">.1      </w:t>
      </w:r>
      <w:r w:rsidR="008E678A" w:rsidRPr="00701FDE">
        <w:rPr>
          <w:color w:val="FF0000"/>
        </w:rPr>
        <w:t xml:space="preserve">Rozvoj partnerství v rámci mikroregionu – podpora </w:t>
      </w:r>
      <w:proofErr w:type="spellStart"/>
      <w:r w:rsidR="008E678A" w:rsidRPr="00701FDE">
        <w:rPr>
          <w:color w:val="FF0000"/>
        </w:rPr>
        <w:t>meziobecní</w:t>
      </w:r>
      <w:proofErr w:type="spellEnd"/>
      <w:r w:rsidR="008E678A" w:rsidRPr="00701FDE">
        <w:rPr>
          <w:color w:val="FF0000"/>
        </w:rPr>
        <w:t xml:space="preserve"> spolupráce</w:t>
      </w:r>
    </w:p>
    <w:p w14:paraId="0C8C5594" w14:textId="4DDCF2D2" w:rsidR="008E678A" w:rsidRDefault="002D6314" w:rsidP="00784F37">
      <w:pPr>
        <w:tabs>
          <w:tab w:val="left" w:pos="1980"/>
        </w:tabs>
      </w:pPr>
      <w:r>
        <w:t>5.1</w:t>
      </w:r>
      <w:r w:rsidR="008E678A">
        <w:t>.2      Rozvoj partnerství v rámci ČR – podpora partnerství měst v rámci ČR</w:t>
      </w:r>
    </w:p>
    <w:p w14:paraId="3B4789C3" w14:textId="5EA96D8B" w:rsidR="008E678A" w:rsidRPr="00A11EA3" w:rsidRDefault="002D6314" w:rsidP="00784F37">
      <w:pPr>
        <w:tabs>
          <w:tab w:val="left" w:pos="1980"/>
        </w:tabs>
      </w:pPr>
      <w:r>
        <w:t>5.1</w:t>
      </w:r>
      <w:r w:rsidR="008E678A">
        <w:t>.3      Rozvoj mezinárodního partnerství – podpora přeshraniční spolupráce</w:t>
      </w:r>
    </w:p>
    <w:p w14:paraId="6C83404C" w14:textId="77777777" w:rsidR="00784F37" w:rsidRDefault="00784F37" w:rsidP="00784F37">
      <w:pPr>
        <w:tabs>
          <w:tab w:val="left" w:pos="1980"/>
        </w:tabs>
        <w:rPr>
          <w:u w:val="single"/>
        </w:rPr>
      </w:pPr>
    </w:p>
    <w:p w14:paraId="4304733D" w14:textId="77777777" w:rsidR="00784F37" w:rsidRDefault="00784F37" w:rsidP="00784F37">
      <w:pPr>
        <w:tabs>
          <w:tab w:val="left" w:pos="1980"/>
        </w:tabs>
        <w:rPr>
          <w:u w:val="single"/>
        </w:rPr>
      </w:pPr>
    </w:p>
    <w:p w14:paraId="4802ECF8" w14:textId="306EB8D3" w:rsidR="008E678A" w:rsidRDefault="008E678A" w:rsidP="008E678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Prioritní osa 6</w:t>
      </w:r>
      <w:r w:rsidRPr="00830CA9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Lidské zdroje</w:t>
      </w:r>
    </w:p>
    <w:p w14:paraId="1CC5BB43" w14:textId="77777777" w:rsidR="00784F37" w:rsidRDefault="00784F37" w:rsidP="00784F37">
      <w:pPr>
        <w:tabs>
          <w:tab w:val="left" w:pos="1980"/>
        </w:tabs>
        <w:rPr>
          <w:u w:val="single"/>
        </w:rPr>
      </w:pPr>
    </w:p>
    <w:p w14:paraId="12B59BFC" w14:textId="6BBA072F" w:rsidR="008E678A" w:rsidRDefault="002D6314" w:rsidP="008E678A">
      <w:pPr>
        <w:tabs>
          <w:tab w:val="left" w:pos="1980"/>
        </w:tabs>
        <w:rPr>
          <w:u w:val="single"/>
        </w:rPr>
      </w:pPr>
      <w:r>
        <w:rPr>
          <w:u w:val="single"/>
        </w:rPr>
        <w:t>Opatření 6.1</w:t>
      </w:r>
      <w:r w:rsidR="008E678A" w:rsidRPr="00675F9E">
        <w:rPr>
          <w:u w:val="single"/>
        </w:rPr>
        <w:t xml:space="preserve"> </w:t>
      </w:r>
      <w:r>
        <w:rPr>
          <w:u w:val="single"/>
        </w:rPr>
        <w:t>Vzdělávání</w:t>
      </w:r>
    </w:p>
    <w:p w14:paraId="7A640FAB" w14:textId="77777777" w:rsidR="002D6314" w:rsidRDefault="002D6314" w:rsidP="008E678A">
      <w:pPr>
        <w:tabs>
          <w:tab w:val="left" w:pos="1980"/>
        </w:tabs>
        <w:rPr>
          <w:u w:val="single"/>
        </w:rPr>
      </w:pPr>
    </w:p>
    <w:p w14:paraId="4A3CF126" w14:textId="77777777" w:rsidR="002D6314" w:rsidRPr="00AF0C39" w:rsidRDefault="002D6314" w:rsidP="008E678A">
      <w:pPr>
        <w:tabs>
          <w:tab w:val="left" w:pos="1980"/>
        </w:tabs>
        <w:rPr>
          <w:color w:val="FF0000"/>
        </w:rPr>
      </w:pPr>
      <w:r w:rsidRPr="00AF0C39">
        <w:rPr>
          <w:color w:val="FF0000"/>
        </w:rPr>
        <w:t xml:space="preserve">6.1.1      podpora celoživotního vzdělávání (organizace kurzů, workshopů, </w:t>
      </w:r>
    </w:p>
    <w:p w14:paraId="5AB27DD9" w14:textId="4689D7CA" w:rsidR="002D6314" w:rsidRPr="00AF0C39" w:rsidRDefault="002D6314" w:rsidP="008E678A">
      <w:pPr>
        <w:tabs>
          <w:tab w:val="left" w:pos="1980"/>
        </w:tabs>
        <w:rPr>
          <w:color w:val="FF0000"/>
        </w:rPr>
      </w:pPr>
      <w:r w:rsidRPr="00AF0C39">
        <w:rPr>
          <w:color w:val="FF0000"/>
        </w:rPr>
        <w:t xml:space="preserve">               tematických přednášek)</w:t>
      </w:r>
    </w:p>
    <w:p w14:paraId="3128307B" w14:textId="4F8E4822" w:rsidR="002D6314" w:rsidRPr="00AF0C39" w:rsidRDefault="002D6314" w:rsidP="008E678A">
      <w:pPr>
        <w:tabs>
          <w:tab w:val="left" w:pos="1980"/>
        </w:tabs>
        <w:rPr>
          <w:color w:val="FF0000"/>
        </w:rPr>
      </w:pPr>
      <w:r w:rsidRPr="00AF0C39">
        <w:rPr>
          <w:color w:val="FF0000"/>
        </w:rPr>
        <w:t>6.1.2     zachování základní a mateřské školy</w:t>
      </w:r>
    </w:p>
    <w:p w14:paraId="35AD2C6E" w14:textId="207227D4" w:rsidR="002D6314" w:rsidRDefault="002D6314" w:rsidP="008E678A">
      <w:pPr>
        <w:tabs>
          <w:tab w:val="left" w:pos="1980"/>
        </w:tabs>
      </w:pPr>
      <w:r>
        <w:t>6.1.3     modernizace knihovny</w:t>
      </w:r>
    </w:p>
    <w:p w14:paraId="566EC3EF" w14:textId="77777777" w:rsidR="002D6314" w:rsidRDefault="002D6314" w:rsidP="008E678A">
      <w:pPr>
        <w:tabs>
          <w:tab w:val="left" w:pos="1980"/>
        </w:tabs>
      </w:pPr>
    </w:p>
    <w:p w14:paraId="725F9272" w14:textId="69418114" w:rsidR="002D6314" w:rsidRDefault="002D6314" w:rsidP="008E678A">
      <w:pPr>
        <w:tabs>
          <w:tab w:val="left" w:pos="1980"/>
        </w:tabs>
      </w:pPr>
      <w:r>
        <w:t>Opatření 6.2  Sociální integrace</w:t>
      </w:r>
    </w:p>
    <w:p w14:paraId="32FE8503" w14:textId="77777777" w:rsidR="002D6314" w:rsidRDefault="002D6314" w:rsidP="008E678A">
      <w:pPr>
        <w:tabs>
          <w:tab w:val="left" w:pos="1980"/>
        </w:tabs>
      </w:pPr>
    </w:p>
    <w:p w14:paraId="1101D6ED" w14:textId="170AC73D" w:rsidR="002D6314" w:rsidRDefault="002D6314" w:rsidP="008E678A">
      <w:pPr>
        <w:tabs>
          <w:tab w:val="left" w:pos="1980"/>
        </w:tabs>
      </w:pPr>
      <w:r>
        <w:t>6.2.1    podpora a rozvoj sociálního podnikání</w:t>
      </w:r>
    </w:p>
    <w:p w14:paraId="053CA330" w14:textId="5DFDD906" w:rsidR="002D6314" w:rsidRDefault="002D6314" w:rsidP="008E678A">
      <w:pPr>
        <w:tabs>
          <w:tab w:val="left" w:pos="1980"/>
        </w:tabs>
      </w:pPr>
      <w:r>
        <w:t>6.2.2    podpora a rozvoj služeb zaměřených na sociální integraci</w:t>
      </w:r>
    </w:p>
    <w:p w14:paraId="1DC46724" w14:textId="77777777" w:rsidR="008E678A" w:rsidRDefault="008E678A" w:rsidP="00784F37">
      <w:pPr>
        <w:tabs>
          <w:tab w:val="left" w:pos="1980"/>
        </w:tabs>
        <w:rPr>
          <w:u w:val="single"/>
        </w:rPr>
      </w:pPr>
    </w:p>
    <w:p w14:paraId="2B46CCD2" w14:textId="77777777" w:rsidR="00784F37" w:rsidRPr="00830CA9" w:rsidRDefault="00784F37" w:rsidP="00784F37">
      <w:pPr>
        <w:rPr>
          <w:b/>
          <w:sz w:val="32"/>
          <w:szCs w:val="32"/>
        </w:rPr>
      </w:pPr>
    </w:p>
    <w:p w14:paraId="05F9DCB8" w14:textId="77777777" w:rsidR="00784F37" w:rsidRPr="00830CA9" w:rsidRDefault="00784F37" w:rsidP="00830CA9"/>
    <w:sectPr w:rsidR="00784F37" w:rsidRPr="00830CA9" w:rsidSect="003A1669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102"/>
    <w:multiLevelType w:val="multilevel"/>
    <w:tmpl w:val="1136993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372B8A"/>
    <w:multiLevelType w:val="multilevel"/>
    <w:tmpl w:val="6BB0C900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0D00C8"/>
    <w:multiLevelType w:val="multilevel"/>
    <w:tmpl w:val="4A784D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912042"/>
    <w:multiLevelType w:val="multilevel"/>
    <w:tmpl w:val="6BB0C900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391E24"/>
    <w:multiLevelType w:val="multilevel"/>
    <w:tmpl w:val="6BB0C900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D52426"/>
    <w:multiLevelType w:val="multilevel"/>
    <w:tmpl w:val="6BB0C900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77B5E72"/>
    <w:multiLevelType w:val="multilevel"/>
    <w:tmpl w:val="2D72FA32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D0E762F"/>
    <w:multiLevelType w:val="multilevel"/>
    <w:tmpl w:val="6BB0C900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DA4576F"/>
    <w:multiLevelType w:val="multilevel"/>
    <w:tmpl w:val="6BB0C900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A9"/>
    <w:rsid w:val="00046350"/>
    <w:rsid w:val="002352F3"/>
    <w:rsid w:val="002D3781"/>
    <w:rsid w:val="002D6314"/>
    <w:rsid w:val="003154DF"/>
    <w:rsid w:val="00333895"/>
    <w:rsid w:val="00333AAF"/>
    <w:rsid w:val="003431A2"/>
    <w:rsid w:val="003A1669"/>
    <w:rsid w:val="0042373D"/>
    <w:rsid w:val="00466FF8"/>
    <w:rsid w:val="004B78A3"/>
    <w:rsid w:val="00531B19"/>
    <w:rsid w:val="005649B1"/>
    <w:rsid w:val="005D1B56"/>
    <w:rsid w:val="00675F9E"/>
    <w:rsid w:val="006B759E"/>
    <w:rsid w:val="00701FDE"/>
    <w:rsid w:val="00714EB1"/>
    <w:rsid w:val="00784F37"/>
    <w:rsid w:val="007F4FD8"/>
    <w:rsid w:val="00830CA9"/>
    <w:rsid w:val="00845D68"/>
    <w:rsid w:val="008A7D4F"/>
    <w:rsid w:val="008C03F6"/>
    <w:rsid w:val="008E678A"/>
    <w:rsid w:val="009D7332"/>
    <w:rsid w:val="00A11EA3"/>
    <w:rsid w:val="00A11FDA"/>
    <w:rsid w:val="00A92935"/>
    <w:rsid w:val="00AC54AC"/>
    <w:rsid w:val="00AE0A45"/>
    <w:rsid w:val="00AF0C39"/>
    <w:rsid w:val="00B81D24"/>
    <w:rsid w:val="00BE173F"/>
    <w:rsid w:val="00C750CD"/>
    <w:rsid w:val="00D14C91"/>
    <w:rsid w:val="00D303BE"/>
    <w:rsid w:val="00D4408F"/>
    <w:rsid w:val="00DC1A49"/>
    <w:rsid w:val="00DF4B44"/>
    <w:rsid w:val="00E043EC"/>
    <w:rsid w:val="00E806D5"/>
    <w:rsid w:val="00EA742F"/>
    <w:rsid w:val="00F14866"/>
    <w:rsid w:val="00F205FF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82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C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83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C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83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935</Words>
  <Characters>5333</Characters>
  <Application>Microsoft Macintosh Word</Application>
  <DocSecurity>0</DocSecurity>
  <Lines>44</Lines>
  <Paragraphs>12</Paragraphs>
  <ScaleCrop>false</ScaleCrop>
  <Company>Hranická Rozvojová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Koudelkova</dc:creator>
  <cp:keywords/>
  <dc:description/>
  <cp:lastModifiedBy>Petra Koudelkova</cp:lastModifiedBy>
  <cp:revision>7</cp:revision>
  <dcterms:created xsi:type="dcterms:W3CDTF">2014-10-08T05:52:00Z</dcterms:created>
  <dcterms:modified xsi:type="dcterms:W3CDTF">2014-10-31T12:43:00Z</dcterms:modified>
</cp:coreProperties>
</file>