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DCF6" w14:textId="77777777" w:rsidR="004C47C3" w:rsidRDefault="00F111A0" w:rsidP="001050E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1" locked="0" layoutInCell="1" allowOverlap="1" wp14:anchorId="3E49995D" wp14:editId="288D6B83">
            <wp:simplePos x="0" y="0"/>
            <wp:positionH relativeFrom="margin">
              <wp:posOffset>1381672</wp:posOffset>
            </wp:positionH>
            <wp:positionV relativeFrom="paragraph">
              <wp:posOffset>-627210</wp:posOffset>
            </wp:positionV>
            <wp:extent cx="2040340" cy="728162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FZP_H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340" cy="72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7C3">
        <w:rPr>
          <w:rFonts w:ascii="Arial" w:hAnsi="Arial" w:cs="Arial"/>
          <w:i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1" locked="0" layoutInCell="1" allowOverlap="1" wp14:anchorId="54625B8D" wp14:editId="5C5F1DB1">
            <wp:simplePos x="0" y="0"/>
            <wp:positionH relativeFrom="margin">
              <wp:align>right</wp:align>
            </wp:positionH>
            <wp:positionV relativeFrom="paragraph">
              <wp:posOffset>-510559</wp:posOffset>
            </wp:positionV>
            <wp:extent cx="1978096" cy="505750"/>
            <wp:effectExtent l="0" t="0" r="3175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CHTIE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096" cy="50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7C3">
        <w:rPr>
          <w:rFonts w:ascii="Arial" w:hAnsi="Arial" w:cs="Arial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4802F79A" wp14:editId="34E1A2CB">
            <wp:simplePos x="0" y="0"/>
            <wp:positionH relativeFrom="column">
              <wp:posOffset>119200</wp:posOffset>
            </wp:positionH>
            <wp:positionV relativeFrom="paragraph">
              <wp:posOffset>-469938</wp:posOffset>
            </wp:positionV>
            <wp:extent cx="447675" cy="495300"/>
            <wp:effectExtent l="0" t="0" r="952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 OBCE-m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27EDF" w14:textId="77777777" w:rsidR="004C47C3" w:rsidRPr="004C47C3" w:rsidRDefault="004C47C3" w:rsidP="004C47C3">
      <w:pPr>
        <w:spacing w:after="240"/>
        <w:rPr>
          <w:rFonts w:ascii="Arial" w:hAnsi="Arial" w:cs="Arial"/>
          <w:b/>
          <w:sz w:val="16"/>
          <w:szCs w:val="16"/>
        </w:rPr>
      </w:pPr>
    </w:p>
    <w:p w14:paraId="53D9D8A6" w14:textId="77777777" w:rsidR="001050E1" w:rsidRDefault="004C47C3" w:rsidP="005334DC">
      <w:pPr>
        <w:spacing w:after="4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Stavba: </w:t>
      </w:r>
      <w:r w:rsidR="001050E1" w:rsidRPr="001050E1">
        <w:rPr>
          <w:rFonts w:ascii="Arial" w:hAnsi="Arial" w:cs="Arial"/>
          <w:b/>
          <w:sz w:val="32"/>
          <w:szCs w:val="32"/>
        </w:rPr>
        <w:t>Kanalizace a ČOV Potštát, Kovářov</w:t>
      </w:r>
    </w:p>
    <w:p w14:paraId="67593583" w14:textId="77777777" w:rsidR="00A9171A" w:rsidRPr="00C857AF" w:rsidRDefault="00B81FAE" w:rsidP="004C47C3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Seznam kontaktů stavby:</w:t>
      </w:r>
    </w:p>
    <w:tbl>
      <w:tblPr>
        <w:tblStyle w:val="Prosttabulka5"/>
        <w:tblpPr w:leftFromText="141" w:rightFromText="141" w:vertAnchor="page" w:horzAnchor="margin" w:tblpY="3697"/>
        <w:tblW w:w="9908" w:type="dxa"/>
        <w:tblLayout w:type="fixed"/>
        <w:tblLook w:val="04A0" w:firstRow="1" w:lastRow="0" w:firstColumn="1" w:lastColumn="0" w:noHBand="0" w:noVBand="1"/>
      </w:tblPr>
      <w:tblGrid>
        <w:gridCol w:w="439"/>
        <w:gridCol w:w="2113"/>
        <w:gridCol w:w="2116"/>
        <w:gridCol w:w="1703"/>
        <w:gridCol w:w="2403"/>
        <w:gridCol w:w="1134"/>
      </w:tblGrid>
      <w:tr w:rsidR="005334DC" w:rsidRPr="00AB1579" w14:paraId="0BFC1AFC" w14:textId="77777777" w:rsidTr="00482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6E14B" w14:textId="77777777" w:rsidR="005334DC" w:rsidRPr="00183934" w:rsidRDefault="005334DC" w:rsidP="005334DC">
            <w:pPr>
              <w:ind w:left="-1" w:right="-43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DDA01" w14:textId="77777777"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Jméno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3773" w14:textId="77777777"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Funkce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B8FD82" w14:textId="77777777"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Subjekt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E2500C" w14:textId="77777777"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5C4CF" w14:textId="77777777" w:rsidR="005334DC" w:rsidRPr="00C857AF" w:rsidRDefault="005334DC" w:rsidP="005334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C857AF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5334DC" w:rsidRPr="00AB1579" w14:paraId="52FB6D13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3EA98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A22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Passinger René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A04B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Starosta obce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0CF9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5E1719">
              <w:rPr>
                <w:rFonts w:ascii="Arial" w:hAnsi="Arial" w:cs="Arial"/>
                <w:i/>
                <w:sz w:val="16"/>
                <w:szCs w:val="16"/>
              </w:rPr>
              <w:t>ěsto Potštát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8A159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starosta@potstat.cz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29497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602 528 883</w:t>
            </w:r>
          </w:p>
        </w:tc>
      </w:tr>
      <w:tr w:rsidR="005334DC" w:rsidRPr="00AB1579" w14:paraId="00F5DFB9" w14:textId="77777777" w:rsidTr="004829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945470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FAB1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Klabačková Kateřina, DiS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4660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Místostarosta obce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DD5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5E1719">
              <w:rPr>
                <w:rFonts w:ascii="Arial" w:hAnsi="Arial" w:cs="Arial"/>
                <w:i/>
                <w:sz w:val="16"/>
                <w:szCs w:val="16"/>
              </w:rPr>
              <w:t>ěsto Potštát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12D9F" w14:textId="77777777"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mistostarosta@potstat.cz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FED0C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604 233 939</w:t>
            </w:r>
          </w:p>
        </w:tc>
      </w:tr>
      <w:tr w:rsidR="005334DC" w:rsidRPr="00183934" w14:paraId="41031132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946125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B757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3D06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06C4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B6326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76964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334DC" w:rsidRPr="00183934" w14:paraId="4DCA44BB" w14:textId="77777777" w:rsidTr="004829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DB78C46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C7D" w14:textId="77777777" w:rsidR="005334DC" w:rsidRPr="005E1719" w:rsidRDefault="005334DC" w:rsidP="005334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 w:rsidRPr="005E1719"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Ing. Vladimír Pecha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D70E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Technický dozor investora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071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2A60D" w14:textId="77777777" w:rsidR="005334DC" w:rsidRPr="00C857AF" w:rsidRDefault="00C9290E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hyperlink r:id="rId9" w:history="1">
              <w:r w:rsidR="005334DC" w:rsidRPr="00C857AF">
                <w:rPr>
                  <w:rStyle w:val="Hypertextovodkaz"/>
                  <w:rFonts w:ascii="Arial" w:hAnsi="Arial" w:cs="Arial"/>
                  <w:i/>
                  <w:sz w:val="16"/>
                  <w:szCs w:val="16"/>
                </w:rPr>
                <w:t>vladpecha@seznam.cz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900A2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</w:pPr>
            <w:r w:rsidRPr="005E1719">
              <w:rPr>
                <w:rFonts w:ascii="Arial" w:eastAsiaTheme="majorEastAsia" w:hAnsi="Arial" w:cs="Arial"/>
                <w:i/>
                <w:iCs/>
                <w:sz w:val="16"/>
                <w:szCs w:val="16"/>
              </w:rPr>
              <w:t>736 613 724</w:t>
            </w:r>
          </w:p>
        </w:tc>
      </w:tr>
      <w:tr w:rsidR="005334DC" w:rsidRPr="00AB1579" w14:paraId="559242CF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3BB99C4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171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DA42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Lukáš Zimmermann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D897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Projektant stavby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DEB0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B95FC5">
              <w:rPr>
                <w:rFonts w:ascii="Arial" w:hAnsi="Arial" w:cs="Arial"/>
                <w:i/>
                <w:sz w:val="16"/>
                <w:szCs w:val="16"/>
              </w:rPr>
              <w:t>AQOL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FEADF" w14:textId="77777777" w:rsidR="005334DC" w:rsidRPr="00C857AF" w:rsidRDefault="00C9290E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hyperlink r:id="rId10" w:history="1">
              <w:r w:rsidR="005334DC" w:rsidRPr="00C857AF">
                <w:rPr>
                  <w:rStyle w:val="Hypertextovodkaz"/>
                  <w:rFonts w:ascii="Arial" w:hAnsi="Arial" w:cs="Arial"/>
                  <w:i/>
                  <w:sz w:val="16"/>
                  <w:szCs w:val="16"/>
                </w:rPr>
                <w:t>zimmermann@aqol.cz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213E6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605 307 525</w:t>
            </w:r>
          </w:p>
        </w:tc>
      </w:tr>
      <w:tr w:rsidR="002055EA" w:rsidRPr="00AB1579" w14:paraId="3CB748D0" w14:textId="77777777" w:rsidTr="0048291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073C9" w14:textId="34863582" w:rsidR="002055EA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9A3E" w14:textId="7C091EDD" w:rsidR="002055EA" w:rsidRPr="005E1719" w:rsidRDefault="002055EA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Ing. Radim Krejčí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D85" w14:textId="5C037D5B" w:rsidR="002055EA" w:rsidRDefault="002055EA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Projektant stavby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F77E" w14:textId="6E7061FF" w:rsidR="002055EA" w:rsidRPr="005E1719" w:rsidRDefault="002055EA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AQOL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1951C" w14:textId="5A098B70" w:rsidR="002055EA" w:rsidRPr="00C857AF" w:rsidRDefault="002055EA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</w:pPr>
            <w:r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krejci.radim@aqol.cz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23925" w14:textId="01413130" w:rsidR="002055EA" w:rsidRPr="005E1719" w:rsidRDefault="001C288B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737 432 582</w:t>
            </w:r>
          </w:p>
        </w:tc>
      </w:tr>
      <w:tr w:rsidR="005334DC" w:rsidRPr="00AB1579" w14:paraId="2781B650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719F163" w14:textId="1E8E2BA1" w:rsidR="005334DC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5C46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Aleš Calábek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630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Administrátor dotace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1AB3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GHC regio s.r.o.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2F0DD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calabek@ghcregio.eu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4F0BBA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774 579 973</w:t>
            </w:r>
          </w:p>
        </w:tc>
      </w:tr>
      <w:tr w:rsidR="005334DC" w:rsidRPr="00AB1579" w14:paraId="72BB2356" w14:textId="77777777" w:rsidTr="0048291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3BE970" w14:textId="77CD3931" w:rsidR="005334DC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4761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Jiří Štýbnar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17FA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Koordinátor BOZP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D16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0F78D5" w14:textId="77777777"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B6D40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602 946 380</w:t>
            </w:r>
          </w:p>
        </w:tc>
      </w:tr>
      <w:tr w:rsidR="005334DC" w:rsidRPr="00AB1579" w14:paraId="3C346A2D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479A73" w14:textId="77777777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92A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A40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9B8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9940B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315FC8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  <w:tr w:rsidR="005334DC" w:rsidRPr="00AB1579" w14:paraId="6F1890E7" w14:textId="77777777" w:rsidTr="0048291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DA1731" w14:textId="0FC07C3C" w:rsidR="005334DC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7A48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Vladimír Ambrož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00EF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Vedoucí projektu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B66D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4C47C3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B591F" w14:textId="77777777"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vladimir.ambroz@hochtief.cz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26FF30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color w:val="000000"/>
                <w:sz w:val="16"/>
                <w:szCs w:val="16"/>
              </w:rPr>
              <w:t>602 188 914</w:t>
            </w:r>
          </w:p>
        </w:tc>
      </w:tr>
      <w:tr w:rsidR="005334DC" w:rsidRPr="00AB1579" w14:paraId="380A1E43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7BDE2A" w14:textId="2A44BD13" w:rsidR="005334DC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A8A1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Tomáš Halfar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0B3F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Hlavní stavbyvedoucí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32CD" w14:textId="77777777" w:rsidR="005334DC" w:rsidRPr="005E1719" w:rsidRDefault="005334DC" w:rsidP="005334DC">
            <w:pPr>
              <w:ind w:left="-267" w:right="-262" w:firstLine="2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59DD0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tomas.halfar@hochtief.cz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42F5F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724 219 905</w:t>
            </w:r>
          </w:p>
        </w:tc>
      </w:tr>
      <w:tr w:rsidR="005334DC" w:rsidRPr="00AB1579" w14:paraId="4E19368A" w14:textId="77777777" w:rsidTr="00482919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37C681" w14:textId="74AFD2F7" w:rsidR="005334DC" w:rsidRPr="005E1719" w:rsidRDefault="002055EA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334D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EB9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Ing. Matěj Machala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DFC6C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Stavbyvedoucí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A46E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61110" w14:textId="77777777"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matej.machala@hochtief.cz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796B60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724 696 973</w:t>
            </w:r>
          </w:p>
        </w:tc>
      </w:tr>
      <w:tr w:rsidR="005334DC" w:rsidRPr="00AB1579" w14:paraId="7B9A52D2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84E1EEE" w14:textId="7F57446F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055E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5F4A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Karin Hájková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50A7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Příprava výroby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0E67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F96973" w14:textId="77777777" w:rsidR="005334DC" w:rsidRPr="00C857AF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857AF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karin.hajkova@hochtief.cz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270F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724 696 981</w:t>
            </w:r>
          </w:p>
        </w:tc>
      </w:tr>
      <w:tr w:rsidR="005334DC" w:rsidRPr="00AB1579" w14:paraId="798BA88E" w14:textId="77777777" w:rsidTr="00482919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684377" w14:textId="0052E33D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055EA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0BC4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Jíří Balasko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863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Mistr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0AB3" w14:textId="77777777" w:rsidR="005334DC" w:rsidRPr="005E1719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E395D" w14:textId="77777777" w:rsidR="005334DC" w:rsidRPr="00C857AF" w:rsidRDefault="005334DC" w:rsidP="00533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B7170" w14:textId="77777777" w:rsidR="005334DC" w:rsidRPr="005E1719" w:rsidRDefault="005334DC" w:rsidP="005334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727 984 333</w:t>
            </w:r>
          </w:p>
        </w:tc>
      </w:tr>
      <w:tr w:rsidR="005334DC" w:rsidRPr="00AB1579" w14:paraId="5DB1D51C" w14:textId="77777777" w:rsidTr="00482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CE4BBD" w14:textId="7FBDB3FB" w:rsidR="005334DC" w:rsidRPr="005E1719" w:rsidRDefault="005334DC" w:rsidP="00533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055EA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3C911C" w14:textId="77777777" w:rsidR="005334DC" w:rsidRPr="005E1719" w:rsidRDefault="005334DC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Ing. Martin Sadílek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7DE54" w14:textId="77777777" w:rsidR="005334DC" w:rsidRPr="005E1719" w:rsidRDefault="00482919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Externí konzultant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38F96E" w14:textId="77777777" w:rsidR="005334DC" w:rsidRPr="005E1719" w:rsidRDefault="00482919" w:rsidP="005334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5E1719">
              <w:rPr>
                <w:rFonts w:ascii="Arial" w:hAnsi="Arial" w:cs="Arial"/>
                <w:i/>
                <w:sz w:val="16"/>
                <w:szCs w:val="16"/>
              </w:rPr>
              <w:t>HOCHTIEF CZ a.s.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1C5E4A7" w14:textId="77777777" w:rsidR="005334DC" w:rsidRPr="00394412" w:rsidRDefault="00482919" w:rsidP="00482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394412">
              <w:rPr>
                <w:rStyle w:val="Hypertextovodkaz"/>
                <w:rFonts w:ascii="Arial" w:hAnsi="Arial" w:cs="Arial"/>
                <w:i/>
                <w:sz w:val="16"/>
                <w:szCs w:val="16"/>
              </w:rPr>
              <w:t>martin.sadilek.pm@gmail.com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19F88" w14:textId="77777777" w:rsidR="005334DC" w:rsidRPr="005E1719" w:rsidRDefault="005334DC" w:rsidP="005334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725 006 679</w:t>
            </w:r>
          </w:p>
        </w:tc>
      </w:tr>
    </w:tbl>
    <w:p w14:paraId="0A496F90" w14:textId="77777777" w:rsidR="00A9171A" w:rsidRPr="00AB1579" w:rsidRDefault="00A9171A" w:rsidP="005334DC">
      <w:pPr>
        <w:rPr>
          <w:rFonts w:ascii="Arial" w:hAnsi="Arial" w:cs="Arial"/>
          <w:sz w:val="16"/>
          <w:szCs w:val="16"/>
        </w:rPr>
      </w:pPr>
    </w:p>
    <w:sectPr w:rsidR="00A9171A" w:rsidRPr="00AB1579" w:rsidSect="004C47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C195F"/>
    <w:multiLevelType w:val="multilevel"/>
    <w:tmpl w:val="FB00E9C2"/>
    <w:lvl w:ilvl="0">
      <w:start w:val="1"/>
      <w:numFmt w:val="decimal"/>
      <w:pStyle w:val="slovannadpi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lovanpodnadpis"/>
      <w:lvlText w:val="%1.%2."/>
      <w:lvlJc w:val="left"/>
      <w:pPr>
        <w:ind w:left="792" w:hanging="432"/>
      </w:pPr>
    </w:lvl>
    <w:lvl w:ilvl="2">
      <w:start w:val="1"/>
      <w:numFmt w:val="decimal"/>
      <w:pStyle w:val="slovanpodnapis2rovn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1A"/>
    <w:rsid w:val="001050E1"/>
    <w:rsid w:val="00121692"/>
    <w:rsid w:val="00183934"/>
    <w:rsid w:val="001C288B"/>
    <w:rsid w:val="001F07AD"/>
    <w:rsid w:val="001F3887"/>
    <w:rsid w:val="002055EA"/>
    <w:rsid w:val="00394412"/>
    <w:rsid w:val="00482919"/>
    <w:rsid w:val="004C47C3"/>
    <w:rsid w:val="005334DC"/>
    <w:rsid w:val="005E1719"/>
    <w:rsid w:val="008450C4"/>
    <w:rsid w:val="00964DE1"/>
    <w:rsid w:val="00A452F5"/>
    <w:rsid w:val="00A8556D"/>
    <w:rsid w:val="00A9171A"/>
    <w:rsid w:val="00AB1579"/>
    <w:rsid w:val="00B81FAE"/>
    <w:rsid w:val="00B95FC5"/>
    <w:rsid w:val="00C857AF"/>
    <w:rsid w:val="00C9290E"/>
    <w:rsid w:val="00DD4FD6"/>
    <w:rsid w:val="00F027FA"/>
    <w:rsid w:val="00F111A0"/>
    <w:rsid w:val="00F4740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6070"/>
  <w15:chartTrackingRefBased/>
  <w15:docId w15:val="{2B1425C7-4AF0-4A0C-8A79-7B0BD6A6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3934"/>
  </w:style>
  <w:style w:type="paragraph" w:styleId="Nadpis1">
    <w:name w:val="heading 1"/>
    <w:basedOn w:val="Normln"/>
    <w:next w:val="Normln"/>
    <w:link w:val="Nadpis1Char"/>
    <w:uiPriority w:val="9"/>
    <w:rsid w:val="001F0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07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27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ejvynadpis">
    <w:name w:val="Nejvyšší nadpis"/>
    <w:basedOn w:val="Nadpis1"/>
    <w:link w:val="NejvynadpisChar"/>
    <w:qFormat/>
    <w:rsid w:val="001F07AD"/>
    <w:pPr>
      <w:spacing w:before="4000" w:after="120"/>
      <w:jc w:val="center"/>
    </w:pPr>
    <w:rPr>
      <w:rFonts w:ascii="Georgia" w:hAnsi="Georgia" w:cs="Arial"/>
      <w:b/>
      <w:color w:val="auto"/>
      <w:sz w:val="48"/>
      <w:szCs w:val="40"/>
    </w:rPr>
  </w:style>
  <w:style w:type="character" w:customStyle="1" w:styleId="NejvynadpisChar">
    <w:name w:val="Nejvyšší nadpis Char"/>
    <w:basedOn w:val="Standardnpsmoodstavce"/>
    <w:link w:val="Nejvynadpis"/>
    <w:rsid w:val="001F07AD"/>
    <w:rPr>
      <w:rFonts w:ascii="Georgia" w:eastAsiaTheme="majorEastAsia" w:hAnsi="Georgia" w:cs="Arial"/>
      <w:b/>
      <w:sz w:val="48"/>
      <w:szCs w:val="40"/>
    </w:rPr>
  </w:style>
  <w:style w:type="character" w:customStyle="1" w:styleId="Nadpis1Char">
    <w:name w:val="Nadpis 1 Char"/>
    <w:basedOn w:val="Standardnpsmoodstavce"/>
    <w:link w:val="Nadpis1"/>
    <w:uiPriority w:val="9"/>
    <w:rsid w:val="001F0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oddlutextu">
    <w:name w:val="Nadpis oddílu textu"/>
    <w:basedOn w:val="Nejvynadpis"/>
    <w:link w:val="NadpisoddlutextuChar"/>
    <w:qFormat/>
    <w:rsid w:val="001F07AD"/>
    <w:pPr>
      <w:spacing w:before="120"/>
    </w:pPr>
    <w:rPr>
      <w:sz w:val="32"/>
      <w:szCs w:val="32"/>
    </w:rPr>
  </w:style>
  <w:style w:type="character" w:customStyle="1" w:styleId="NadpisoddlutextuChar">
    <w:name w:val="Nadpis oddílu textu Char"/>
    <w:basedOn w:val="NejvynadpisChar"/>
    <w:link w:val="Nadpisoddlutextu"/>
    <w:rsid w:val="001F07AD"/>
    <w:rPr>
      <w:rFonts w:ascii="Georgia" w:eastAsiaTheme="majorEastAsia" w:hAnsi="Georgia" w:cs="Arial"/>
      <w:b/>
      <w:sz w:val="32"/>
      <w:szCs w:val="32"/>
    </w:rPr>
  </w:style>
  <w:style w:type="paragraph" w:customStyle="1" w:styleId="Podnadpis1">
    <w:name w:val="Podnadpis1"/>
    <w:basedOn w:val="Nadpisoddlutextu"/>
    <w:link w:val="PodnadpisChar"/>
    <w:qFormat/>
    <w:rsid w:val="001F07AD"/>
    <w:pPr>
      <w:ind w:left="567"/>
      <w:outlineLvl w:val="3"/>
    </w:pPr>
    <w:rPr>
      <w:sz w:val="24"/>
      <w:szCs w:val="28"/>
    </w:rPr>
  </w:style>
  <w:style w:type="character" w:customStyle="1" w:styleId="PodnadpisChar">
    <w:name w:val="Podnadpis Char"/>
    <w:basedOn w:val="NadpisoddlutextuChar"/>
    <w:link w:val="Podnadpis1"/>
    <w:rsid w:val="001F07AD"/>
    <w:rPr>
      <w:rFonts w:ascii="Georgia" w:eastAsiaTheme="majorEastAsia" w:hAnsi="Georgia" w:cs="Arial"/>
      <w:b/>
      <w:sz w:val="24"/>
      <w:szCs w:val="28"/>
    </w:rPr>
  </w:style>
  <w:style w:type="paragraph" w:customStyle="1" w:styleId="Bse">
    <w:name w:val="Báseň"/>
    <w:basedOn w:val="Bntext"/>
    <w:link w:val="BseChar"/>
    <w:qFormat/>
    <w:rsid w:val="001F07AD"/>
    <w:pPr>
      <w:spacing w:before="480" w:after="840" w:line="360" w:lineRule="auto"/>
      <w:ind w:firstLine="0"/>
      <w:jc w:val="center"/>
    </w:pPr>
    <w:rPr>
      <w:rFonts w:eastAsiaTheme="majorEastAsia" w:cs="Arial"/>
      <w:i/>
      <w:sz w:val="24"/>
      <w:szCs w:val="28"/>
    </w:rPr>
  </w:style>
  <w:style w:type="character" w:customStyle="1" w:styleId="BseChar">
    <w:name w:val="Báseň Char"/>
    <w:basedOn w:val="PodnadpisChar"/>
    <w:link w:val="Bse"/>
    <w:rsid w:val="001F07AD"/>
    <w:rPr>
      <w:rFonts w:ascii="Georgia" w:eastAsiaTheme="majorEastAsia" w:hAnsi="Georgia" w:cs="Arial"/>
      <w:b w:val="0"/>
      <w:i/>
      <w:sz w:val="24"/>
      <w:szCs w:val="28"/>
    </w:rPr>
  </w:style>
  <w:style w:type="paragraph" w:customStyle="1" w:styleId="Autordokumentu">
    <w:name w:val="Autor dokumentu"/>
    <w:basedOn w:val="Bntext"/>
    <w:link w:val="AutordokumentuChar"/>
    <w:qFormat/>
    <w:rsid w:val="001F07AD"/>
    <w:pPr>
      <w:spacing w:after="120"/>
    </w:pPr>
    <w:rPr>
      <w:rFonts w:eastAsiaTheme="majorEastAsia" w:cs="Arial"/>
      <w:sz w:val="24"/>
      <w:szCs w:val="28"/>
    </w:rPr>
  </w:style>
  <w:style w:type="character" w:customStyle="1" w:styleId="AutordokumentuChar">
    <w:name w:val="Autor dokumentu Char"/>
    <w:basedOn w:val="BseChar"/>
    <w:link w:val="Autordokumentu"/>
    <w:rsid w:val="001F07AD"/>
    <w:rPr>
      <w:rFonts w:ascii="Georgia" w:eastAsiaTheme="majorEastAsia" w:hAnsi="Georgia" w:cs="Arial"/>
      <w:b w:val="0"/>
      <w:i w:val="0"/>
      <w:sz w:val="24"/>
      <w:szCs w:val="28"/>
    </w:rPr>
  </w:style>
  <w:style w:type="paragraph" w:customStyle="1" w:styleId="Identifikace">
    <w:name w:val="Identifikace"/>
    <w:basedOn w:val="Bntext"/>
    <w:link w:val="IdentifikaceChar"/>
    <w:qFormat/>
    <w:rsid w:val="001F07AD"/>
    <w:pPr>
      <w:spacing w:after="120"/>
    </w:pPr>
    <w:rPr>
      <w:rFonts w:eastAsiaTheme="majorEastAsia" w:cs="Arial"/>
      <w:sz w:val="24"/>
      <w:szCs w:val="28"/>
    </w:rPr>
  </w:style>
  <w:style w:type="character" w:customStyle="1" w:styleId="IdentifikaceChar">
    <w:name w:val="Identifikace Char"/>
    <w:basedOn w:val="AutordokumentuChar"/>
    <w:link w:val="Identifikace"/>
    <w:rsid w:val="001F07AD"/>
    <w:rPr>
      <w:rFonts w:ascii="Georgia" w:eastAsiaTheme="majorEastAsia" w:hAnsi="Georgia" w:cs="Arial"/>
      <w:b w:val="0"/>
      <w:i w:val="0"/>
      <w:sz w:val="24"/>
      <w:szCs w:val="28"/>
    </w:rPr>
  </w:style>
  <w:style w:type="paragraph" w:customStyle="1" w:styleId="Bntext">
    <w:name w:val="Běžný text"/>
    <w:basedOn w:val="Normln"/>
    <w:link w:val="BntextChar"/>
    <w:qFormat/>
    <w:rsid w:val="001F07AD"/>
    <w:pPr>
      <w:ind w:firstLine="709"/>
      <w:jc w:val="both"/>
    </w:pPr>
    <w:rPr>
      <w:rFonts w:ascii="Georgia" w:hAnsi="Georgia"/>
    </w:rPr>
  </w:style>
  <w:style w:type="character" w:customStyle="1" w:styleId="BntextChar">
    <w:name w:val="Běžný text Char"/>
    <w:basedOn w:val="Standardnpsmoodstavce"/>
    <w:link w:val="Bntext"/>
    <w:rsid w:val="001F07AD"/>
    <w:rPr>
      <w:rFonts w:ascii="Georgia" w:hAnsi="Georgia"/>
    </w:rPr>
  </w:style>
  <w:style w:type="paragraph" w:customStyle="1" w:styleId="slovannadpis">
    <w:name w:val="Číslovaný nadpis"/>
    <w:basedOn w:val="Nejvynadpis"/>
    <w:next w:val="Bntext"/>
    <w:link w:val="slovannadpisChar"/>
    <w:qFormat/>
    <w:rsid w:val="001F07AD"/>
    <w:pPr>
      <w:numPr>
        <w:numId w:val="6"/>
      </w:numPr>
      <w:spacing w:before="120" w:after="240"/>
      <w:jc w:val="left"/>
      <w:outlineLvl w:val="1"/>
    </w:pPr>
    <w:rPr>
      <w:sz w:val="32"/>
      <w:szCs w:val="32"/>
    </w:rPr>
  </w:style>
  <w:style w:type="character" w:customStyle="1" w:styleId="slovannadpisChar">
    <w:name w:val="Číslovaný nadpis Char"/>
    <w:basedOn w:val="BntextChar"/>
    <w:link w:val="slovannadpis"/>
    <w:rsid w:val="001F07AD"/>
    <w:rPr>
      <w:rFonts w:ascii="Georgia" w:eastAsiaTheme="majorEastAsia" w:hAnsi="Georgia" w:cs="Arial"/>
      <w:b/>
      <w:sz w:val="32"/>
      <w:szCs w:val="32"/>
    </w:rPr>
  </w:style>
  <w:style w:type="paragraph" w:customStyle="1" w:styleId="slovanpodnadpis">
    <w:name w:val="Číslovaný podnadpis"/>
    <w:basedOn w:val="slovannadpis"/>
    <w:next w:val="Bntext"/>
    <w:link w:val="slovanpodnadpisChar"/>
    <w:qFormat/>
    <w:rsid w:val="001F07AD"/>
    <w:pPr>
      <w:numPr>
        <w:ilvl w:val="1"/>
      </w:numPr>
      <w:spacing w:before="0" w:after="120" w:line="360" w:lineRule="auto"/>
      <w:outlineLvl w:val="2"/>
    </w:pPr>
    <w:rPr>
      <w:sz w:val="28"/>
      <w:szCs w:val="28"/>
    </w:rPr>
  </w:style>
  <w:style w:type="character" w:customStyle="1" w:styleId="slovanpodnadpisChar">
    <w:name w:val="Číslovaný podnadpis Char"/>
    <w:basedOn w:val="slovannadpisChar"/>
    <w:link w:val="slovanpodnadpis"/>
    <w:rsid w:val="001F07AD"/>
    <w:rPr>
      <w:rFonts w:ascii="Georgia" w:eastAsiaTheme="majorEastAsia" w:hAnsi="Georgia" w:cs="Arial"/>
      <w:b/>
      <w:sz w:val="28"/>
      <w:szCs w:val="28"/>
    </w:rPr>
  </w:style>
  <w:style w:type="paragraph" w:customStyle="1" w:styleId="Obrzky">
    <w:name w:val="Obrázky"/>
    <w:basedOn w:val="Bntext"/>
    <w:link w:val="ObrzkyChar"/>
    <w:qFormat/>
    <w:rsid w:val="001F07AD"/>
    <w:pPr>
      <w:spacing w:before="240" w:after="480"/>
      <w:jc w:val="center"/>
    </w:pPr>
    <w:rPr>
      <w:rFonts w:cs="Arial"/>
      <w:color w:val="C45911" w:themeColor="accent2" w:themeShade="BF"/>
    </w:rPr>
  </w:style>
  <w:style w:type="character" w:customStyle="1" w:styleId="ObrzkyChar">
    <w:name w:val="Obrázky Char"/>
    <w:basedOn w:val="BntextChar"/>
    <w:link w:val="Obrzky"/>
    <w:rsid w:val="001F07AD"/>
    <w:rPr>
      <w:rFonts w:ascii="Georgia" w:hAnsi="Georgia" w:cs="Arial"/>
      <w:color w:val="C45911" w:themeColor="accent2" w:themeShade="BF"/>
    </w:rPr>
  </w:style>
  <w:style w:type="paragraph" w:customStyle="1" w:styleId="Nzevtabulky">
    <w:name w:val="Název tabulky"/>
    <w:basedOn w:val="Bntext"/>
    <w:link w:val="NzevtabulkyChar"/>
    <w:qFormat/>
    <w:rsid w:val="001F07AD"/>
    <w:pPr>
      <w:spacing w:before="240"/>
      <w:jc w:val="center"/>
    </w:pPr>
    <w:rPr>
      <w:color w:val="C45911" w:themeColor="accent2" w:themeShade="BF"/>
    </w:rPr>
  </w:style>
  <w:style w:type="character" w:customStyle="1" w:styleId="NzevtabulkyChar">
    <w:name w:val="Název tabulky Char"/>
    <w:basedOn w:val="BntextChar"/>
    <w:link w:val="Nzevtabulky"/>
    <w:rsid w:val="001F07AD"/>
    <w:rPr>
      <w:rFonts w:ascii="Georgia" w:hAnsi="Georgia"/>
      <w:color w:val="C45911" w:themeColor="accent2" w:themeShade="BF"/>
    </w:rPr>
  </w:style>
  <w:style w:type="paragraph" w:customStyle="1" w:styleId="slovanpodnapis2rovn">
    <w:name w:val="ČÍslovaný podnapis 2. úrovně"/>
    <w:basedOn w:val="slovanpodnadpis"/>
    <w:next w:val="Bntext"/>
    <w:link w:val="slovanpodnapis2rovnChar"/>
    <w:qFormat/>
    <w:rsid w:val="001F07AD"/>
    <w:pPr>
      <w:numPr>
        <w:ilvl w:val="2"/>
      </w:numPr>
    </w:pPr>
    <w:rPr>
      <w:sz w:val="24"/>
    </w:rPr>
  </w:style>
  <w:style w:type="character" w:customStyle="1" w:styleId="slovanpodnapis2rovnChar">
    <w:name w:val="ČÍslovaný podnapis 2. úrovně Char"/>
    <w:basedOn w:val="slovanpodnadpisChar"/>
    <w:link w:val="slovanpodnapis2rovn"/>
    <w:rsid w:val="001F07AD"/>
    <w:rPr>
      <w:rFonts w:ascii="Georgia" w:eastAsiaTheme="majorEastAsia" w:hAnsi="Georgia" w:cs="Arial"/>
      <w:b/>
      <w:sz w:val="24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07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unhideWhenUsed/>
    <w:rsid w:val="001F07AD"/>
    <w:pPr>
      <w:tabs>
        <w:tab w:val="left" w:pos="44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07AD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07AD"/>
    <w:pPr>
      <w:spacing w:after="100"/>
      <w:ind w:left="440"/>
    </w:pPr>
  </w:style>
  <w:style w:type="paragraph" w:styleId="Zhlav">
    <w:name w:val="header"/>
    <w:basedOn w:val="Normln"/>
    <w:link w:val="ZhlavChar"/>
    <w:rsid w:val="001F07A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F07AD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7AD"/>
  </w:style>
  <w:style w:type="paragraph" w:styleId="Zkladntext">
    <w:name w:val="Body Text"/>
    <w:basedOn w:val="Normln"/>
    <w:link w:val="ZkladntextChar"/>
    <w:rsid w:val="001F07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07A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F07AD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07AD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1F07A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F07A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F07AD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1F07A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F0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1F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F07AD"/>
    <w:rPr>
      <w:color w:val="808080"/>
    </w:rPr>
  </w:style>
  <w:style w:type="paragraph" w:styleId="Odstavecseseznamem">
    <w:name w:val="List Paragraph"/>
    <w:basedOn w:val="Normln"/>
    <w:uiPriority w:val="34"/>
    <w:rsid w:val="001F07AD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F07AD"/>
    <w:pPr>
      <w:outlineLvl w:val="9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27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Prosttabulka5">
    <w:name w:val="Plain Table 5"/>
    <w:basedOn w:val="Normlntabulka"/>
    <w:uiPriority w:val="45"/>
    <w:rsid w:val="001F38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64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immermann@aq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pec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E49A-6673-4629-8F46-F7AD7A40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HOCHTIEF CZ a.s.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Hajkova Karin</dc:creator>
  <cp:keywords/>
  <dc:description/>
  <cp:lastModifiedBy>Ucetni</cp:lastModifiedBy>
  <cp:revision>2</cp:revision>
  <cp:lastPrinted>2022-12-09T08:10:00Z</cp:lastPrinted>
  <dcterms:created xsi:type="dcterms:W3CDTF">2022-12-14T11:15:00Z</dcterms:created>
  <dcterms:modified xsi:type="dcterms:W3CDTF">2022-12-14T11:15:00Z</dcterms:modified>
</cp:coreProperties>
</file>